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2160" w:firstLine="7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PROMOCIJA HUMANIH VREDNOSTI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  <w:lang w:val="sr-RS"/>
        </w:rPr>
        <w:t xml:space="preserve">                                   </w:t>
      </w:r>
      <w:r>
        <w:rPr>
          <w:b/>
          <w:sz w:val="24"/>
          <w:szCs w:val="24"/>
        </w:rPr>
        <w:t>FESTIVAL POZORIŠNIH PREDSTAVA, BEOGRAD, 5-7. APRIL 2017.</w:t>
      </w:r>
    </w:p>
    <w:tbl>
      <w:tblPr>
        <w:tblpPr w:bottomFromText="0" w:horzAnchor="margin" w:leftFromText="180" w:rightFromText="180" w:tblpX="0" w:tblpXSpec="center" w:tblpY="3901" w:topFromText="0" w:vertAnchor="page"/>
        <w:tblW w:w="1061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05"/>
        <w:gridCol w:w="3689"/>
        <w:gridCol w:w="3421"/>
      </w:tblGrid>
      <w:tr>
        <w:trPr>
          <w:trHeight w:val="350" w:hRule="atLeast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APRIL 2017.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APRIL 2017.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APRIL 2017.</w:t>
            </w:r>
          </w:p>
        </w:tc>
      </w:tr>
      <w:tr>
        <w:trPr>
          <w:trHeight w:val="615" w:hRule="atLeast"/>
        </w:trPr>
        <w:tc>
          <w:tcPr>
            <w:tcW w:w="3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12:00-14</w:t>
            </w:r>
            <w:r>
              <w:rPr>
                <w:lang w:val="sr-Latn-CS"/>
              </w:rPr>
              <w:t>:00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DOLAZAK UČESNIKA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FESTIVALA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7:00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7:00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</w:t>
            </w:r>
          </w:p>
        </w:tc>
      </w:tr>
      <w:tr>
        <w:trPr>
          <w:trHeight w:val="2615" w:hRule="atLeast"/>
        </w:trPr>
        <w:tc>
          <w:tcPr>
            <w:tcW w:w="3505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IZVOĐENJE POZORIŠNIH PREDSTAVA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9:30 CRVENI KRST </w:t>
            </w:r>
            <w:r>
              <w:rPr>
                <w:b/>
                <w:sz w:val="20"/>
                <w:szCs w:val="20"/>
                <w:lang w:val="sr-Latn-CS"/>
              </w:rPr>
              <w:t>MIONICA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9:55 CRVENI KRST </w:t>
            </w:r>
            <w:r>
              <w:rPr>
                <w:b/>
                <w:sz w:val="20"/>
                <w:szCs w:val="20"/>
                <w:lang w:val="sr-Latn-CS"/>
              </w:rPr>
              <w:t>KRAGUJEVAC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10:20 CRVENI KRST </w:t>
            </w:r>
            <w:r>
              <w:rPr>
                <w:b/>
                <w:sz w:val="20"/>
                <w:szCs w:val="20"/>
                <w:lang w:val="sr-Latn-CS"/>
              </w:rPr>
              <w:t>NEGOTIN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10:45 CRVENI KRST </w:t>
            </w:r>
            <w:r>
              <w:rPr>
                <w:b/>
                <w:sz w:val="20"/>
                <w:szCs w:val="20"/>
                <w:lang w:val="sr-Latn-CS"/>
              </w:rPr>
              <w:t>KOVIN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11:10 CRVENI KRST </w:t>
            </w:r>
            <w:r>
              <w:rPr>
                <w:b/>
                <w:sz w:val="20"/>
                <w:szCs w:val="20"/>
                <w:lang w:val="sr-Latn-CS"/>
              </w:rPr>
              <w:t>POŽEGA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11.35 CRVENI KRST MLADENOVAC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12:00 CRVENI KRST UŽICE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10:00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IZVOĐENJE POZORIŠNIH PREDSTAVA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CRVENI KRST ZAJEČAR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 CRVENI KRST SOMBOR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CRVENI KRST ŠABAC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 CRVENI KRST NOVI SAD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 CRVENI KRST VLASOTINCE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 CRVENI KRST VRBAS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PROMOTIVNI SKEČ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DODELA NAGRADA I ZAVRŠNA REČ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765" w:hRule="atLeast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13: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sr-Latn-CS"/>
              </w:rPr>
              <w:t>45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RUČAK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12:15-16.00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RUČAK I ODMOR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RUČAK</w:t>
            </w:r>
          </w:p>
        </w:tc>
      </w:tr>
      <w:tr>
        <w:trPr>
          <w:trHeight w:val="244" w:hRule="atLeast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15:00-15:15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  <w:lang w:val="sr-Latn-CS"/>
              </w:rPr>
              <w:t>UVODNA I POZDRAVNA REČ</w:t>
            </w:r>
          </w:p>
        </w:tc>
        <w:tc>
          <w:tcPr>
            <w:tcW w:w="3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16.00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IZVOĐENJE POZORIŠNIH PREDSTAVA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16.00 CRVENI KRST SVILAJNAC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16:25 CRVENI KRST RUMA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16:50 CRVENI KRST ČUKARICA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17:15 CRVENI KRST  </w:t>
            </w:r>
            <w:r>
              <w:rPr>
                <w:b/>
                <w:sz w:val="20"/>
                <w:szCs w:val="20"/>
                <w:lang w:val="sr-Latn-CS"/>
              </w:rPr>
              <w:t>GORNJI MILANOVAC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17:50 CRVENI KRST RAKOVICA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5" w:hRule="atLeast"/>
        </w:trPr>
        <w:tc>
          <w:tcPr>
            <w:tcW w:w="35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15,15-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IZVOĐENJE POZORIŠNIH PREDSTAVA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15.15 CRVENI KRST</w:t>
            </w:r>
            <w:r>
              <w:rPr>
                <w:b/>
                <w:sz w:val="20"/>
                <w:szCs w:val="20"/>
                <w:lang w:val="sr-Latn-CS"/>
              </w:rPr>
              <w:t xml:space="preserve"> IVANJICA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15:40 CRVENI KRST VOŽDOVAC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 CRVENI KRST ZRENJANIN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16,40 CRVENI KRST</w:t>
            </w:r>
            <w:r>
              <w:rPr>
                <w:b/>
                <w:sz w:val="20"/>
                <w:szCs w:val="20"/>
                <w:lang w:val="sr-Latn-CS"/>
              </w:rPr>
              <w:t xml:space="preserve"> PARAĆIN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17:10 CRVENI KRST</w:t>
            </w:r>
            <w:r>
              <w:rPr>
                <w:b/>
                <w:sz w:val="20"/>
                <w:szCs w:val="20"/>
                <w:lang w:val="sr-Latn-CS"/>
              </w:rPr>
              <w:t xml:space="preserve"> KRALJEVO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17:30 CRVENI </w:t>
            </w:r>
            <w:r>
              <w:rPr>
                <w:b/>
                <w:sz w:val="20"/>
                <w:szCs w:val="20"/>
                <w:lang w:val="sr-Latn-CS"/>
              </w:rPr>
              <w:t>KRST ĆIĆEVAC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18:10 CRVENI KRST TRSTENIK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18:35 CRVENI KRST STARI GRAD</w:t>
            </w:r>
          </w:p>
        </w:tc>
        <w:tc>
          <w:tcPr>
            <w:tcW w:w="36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67" w:hRule="atLeast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VEČERA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OD 18:30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VEČERA</w:t>
            </w:r>
          </w:p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                                                                                                           </w:t>
      </w:r>
    </w:p>
    <w:sectPr>
      <w:headerReference w:type="default" r:id="rId2"/>
      <w:type w:val="nextPage"/>
      <w:pgSz w:w="12240" w:h="15840"/>
      <w:pgMar w:left="1440" w:right="1440" w:header="720" w:top="777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Open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8890">
          <wp:extent cx="600710" cy="857250"/>
          <wp:effectExtent l="0" t="0" r="0" b="0"/>
          <wp:docPr id="1" name="Picture 1" descr="C:\Users\maja.raic\Desktop\priprema za stampu\logo ph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aja.raic\Desktop\priprema za stampu\logo phv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RS"/>
      </w:rPr>
      <w:t xml:space="preserve">                                              </w:t>
    </w:r>
    <w:r>
      <w:rPr>
        <w:lang w:val="sr-RS"/>
      </w:rPr>
      <w:tab/>
      <w:tab/>
    </w:r>
    <w:r>
      <w:rPr>
        <w:lang w:val="sr-RS"/>
      </w:rPr>
      <w:drawing>
        <wp:inline distT="0" distB="9525" distL="0" distR="0">
          <wp:extent cx="1485900" cy="676275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46e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0263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0263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a2716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Open Sans" w:hAnsi="Open Sans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pen Sans" w:hAnsi="Open Sans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Arial"/>
    </w:rPr>
  </w:style>
  <w:style w:type="paragraph" w:styleId="Header">
    <w:name w:val="Header"/>
    <w:basedOn w:val="Normal"/>
    <w:link w:val="HeaderChar"/>
    <w:uiPriority w:val="99"/>
    <w:unhideWhenUsed/>
    <w:rsid w:val="0090263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0263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27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LibreOffice/5.4.3.2$Windows_X86_64 LibreOffice_project/92a7159f7e4af62137622921e809f8546db437e5</Application>
  <Pages>1</Pages>
  <Words>179</Words>
  <Characters>1034</Characters>
  <CharactersWithSpaces>1394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2017-03-31T10:11:00Z</dcterms:created>
  <dc:creator>Biljana Cvetkovic</dc:creator>
  <dc:description/>
  <dc:language>sr-Latn-RS</dc:language>
  <cp:lastModifiedBy>Biljana Cvetkovic</cp:lastModifiedBy>
  <cp:lastPrinted>2017-03-31T10:14:00Z</cp:lastPrinted>
  <dcterms:modified xsi:type="dcterms:W3CDTF">2017-04-03T09:01:00Z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