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02" w:rsidRDefault="00113002" w:rsidP="00113002">
      <w:pPr>
        <w:ind w:firstLine="720"/>
        <w:jc w:val="both"/>
        <w:rPr>
          <w:lang w:val="sr-Latn-RS"/>
        </w:rPr>
      </w:pPr>
      <w:r>
        <w:rPr>
          <w:lang w:val="sr-Latn-RS"/>
        </w:rPr>
        <w:t>CRVENI KRST RUMA-DANIJELA TUBIĆ:VOLONTERSKA PRIČA COVID 19</w:t>
      </w:r>
    </w:p>
    <w:p w:rsidR="00113002" w:rsidRDefault="00113002">
      <w:pPr>
        <w:rPr>
          <w:lang w:val="sr-Latn-RS"/>
        </w:rPr>
      </w:pPr>
      <w:bookmarkStart w:id="0" w:name="_GoBack"/>
      <w:bookmarkEnd w:id="0"/>
    </w:p>
    <w:p w:rsidR="00113002" w:rsidRDefault="00113002">
      <w:pPr>
        <w:rPr>
          <w:lang w:val="sr-Latn-RS"/>
        </w:rPr>
      </w:pPr>
    </w:p>
    <w:p w:rsidR="007C125B" w:rsidRDefault="008415F8">
      <w:pPr>
        <w:rPr>
          <w:lang w:val="sr-Latn-RS"/>
        </w:rPr>
      </w:pPr>
      <w:r>
        <w:rPr>
          <w:lang w:val="sr-Latn-RS"/>
        </w:rPr>
        <w:tab/>
        <w:t>I was not very afraid of illness, okay maybe sometimes, but I did my best to be responsible to myself and others, always and everywhere. I was scared that I often wanted to hug people, but at the last moment the same thought came to my mind - "don't hug them now so that you can hug them afterwards whenever you want." I was not so much afraid of the disease as I was afraid that someone who was alone would be left without medicine and food in four walls. I am afraid of that even when there is no state of emergency.</w:t>
      </w:r>
    </w:p>
    <w:p w:rsidR="007C125B" w:rsidRDefault="008415F8">
      <w:pPr>
        <w:rPr>
          <w:lang w:val="sr-Latn-RS"/>
        </w:rPr>
      </w:pPr>
      <w:r>
        <w:rPr>
          <w:lang w:val="sr-Latn-RS"/>
        </w:rPr>
        <w:tab/>
        <w:t>There were better and worse days, days when we all together laughed a lot and now when you want to cry. And those days when in your imagination you take home people and their stories and wish that, when all this is over, you go to them for a cup of coffee, which they offer you every time you are at their door wearing uniforms. Instead of hands - we hugged each other using nice words at the safe distance.</w:t>
      </w:r>
    </w:p>
    <w:p w:rsidR="007C125B" w:rsidRDefault="008415F8">
      <w:pPr>
        <w:rPr>
          <w:lang w:val="sr-Latn-RS"/>
        </w:rPr>
      </w:pPr>
      <w:r>
        <w:rPr>
          <w:lang w:val="sr-Latn-RS"/>
        </w:rPr>
        <w:tab/>
        <w:t>I do not agree with anything less than to remember these days by the applause and songs that were sung on the terraces for all those who were in the front lines.</w:t>
      </w:r>
    </w:p>
    <w:p w:rsidR="007C125B" w:rsidRDefault="008415F8">
      <w:pPr>
        <w:rPr>
          <w:lang w:val="sr-Latn-RS"/>
        </w:rPr>
      </w:pPr>
      <w:r>
        <w:rPr>
          <w:lang w:val="sr-Latn-RS"/>
        </w:rPr>
        <w:tab/>
        <w:t>I do not agree with anything less than to remember these days by those who stayed at home and thus saved the world and by those who worked every day to make the world great again. I also want to remember the rainbows drawn on the windows of the houses from which the children encouraged the planet to recover as soon as possible, and we volunteers would count those rainbows every time we went to work.</w:t>
      </w:r>
    </w:p>
    <w:p w:rsidR="007C125B" w:rsidRDefault="008415F8">
      <w:pPr>
        <w:rPr>
          <w:lang w:val="sr-Latn-RS"/>
        </w:rPr>
      </w:pPr>
      <w:r>
        <w:rPr>
          <w:lang w:val="sr-Latn-RS"/>
        </w:rPr>
        <w:tab/>
        <w:t>I do not agree with anything less than to remember every job at the Red Cross by the smiles under the mask, "Beware, children" of wishes, and by the fact that each of us did as much as he could.</w:t>
      </w:r>
    </w:p>
    <w:p w:rsidR="007C125B" w:rsidRDefault="008415F8">
      <w:pPr>
        <w:rPr>
          <w:lang w:val="sr-Latn-RS"/>
        </w:rPr>
      </w:pPr>
      <w:r>
        <w:rPr>
          <w:lang w:val="sr-Latn-RS"/>
        </w:rPr>
        <w:tab/>
        <w:t>Volunteers were volunteers even when they did not see the "enemy", but the "enemy" was around them. Volunteers were always there for those who needed it because they knew that at the end of the day nothing mattered anymore except that you knew that tomorrow someone would ring your doorbell and do for you everything you couldn’t do now. Even when we were forced to be alone - we stayed, but in our minds, we were always together.</w:t>
      </w:r>
    </w:p>
    <w:sectPr w:rsidR="007C125B">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5B"/>
    <w:rsid w:val="00113002"/>
    <w:rsid w:val="007C125B"/>
    <w:rsid w:val="008415F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27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dc:description/>
  <cp:lastModifiedBy>ck</cp:lastModifiedBy>
  <cp:revision>10</cp:revision>
  <dcterms:created xsi:type="dcterms:W3CDTF">2020-05-03T23:47:00Z</dcterms:created>
  <dcterms:modified xsi:type="dcterms:W3CDTF">2020-05-08T12:04:00Z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