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A9" w:rsidRPr="00041701" w:rsidRDefault="00CB04A9" w:rsidP="00CB04A9">
      <w:pPr>
        <w:pStyle w:val="Header"/>
        <w:tabs>
          <w:tab w:val="left" w:pos="4280"/>
        </w:tabs>
        <w:rPr>
          <w:rFonts w:ascii="Times New Roman" w:hAnsi="Times New Roman" w:cs="Times New Roman"/>
          <w:sz w:val="24"/>
          <w:szCs w:val="24"/>
          <w:lang w:val="sr-Latn-CS"/>
        </w:rPr>
      </w:pPr>
      <w:r w:rsidRPr="00041701">
        <w:rPr>
          <w:rFonts w:ascii="Times New Roman" w:hAnsi="Times New Roman" w:cs="Times New Roman"/>
          <w:noProof/>
          <w:sz w:val="24"/>
          <w:szCs w:val="24"/>
        </w:rPr>
        <w:drawing>
          <wp:inline distT="0" distB="0" distL="0" distR="0" wp14:anchorId="6578E3F9" wp14:editId="69CEB719">
            <wp:extent cx="2674620" cy="713740"/>
            <wp:effectExtent l="0" t="0" r="0" b="0"/>
            <wp:docPr id="1" name="Picture 1" descr="C:\Documents and Settings\nikola\Desktop\crveni-kr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ikola\Desktop\crveni-krst-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713740"/>
                    </a:xfrm>
                    <a:prstGeom prst="rect">
                      <a:avLst/>
                    </a:prstGeom>
                    <a:noFill/>
                    <a:ln>
                      <a:noFill/>
                    </a:ln>
                  </pic:spPr>
                </pic:pic>
              </a:graphicData>
            </a:graphic>
          </wp:inline>
        </w:drawing>
      </w:r>
      <w:r w:rsidRPr="00041701">
        <w:rPr>
          <w:rFonts w:ascii="Times New Roman" w:hAnsi="Times New Roman" w:cs="Times New Roman"/>
          <w:sz w:val="24"/>
          <w:szCs w:val="24"/>
        </w:rPr>
        <w:tab/>
      </w:r>
      <w:r w:rsidRPr="00041701">
        <w:rPr>
          <w:rFonts w:ascii="Times New Roman" w:hAnsi="Times New Roman" w:cs="Times New Roman"/>
          <w:sz w:val="24"/>
          <w:szCs w:val="24"/>
        </w:rPr>
        <w:tab/>
      </w:r>
    </w:p>
    <w:p w:rsidR="00CB04A9" w:rsidRPr="00041701" w:rsidRDefault="00CB04A9" w:rsidP="00CB04A9">
      <w:pPr>
        <w:spacing w:before="100" w:beforeAutospacing="1" w:after="100" w:afterAutospacing="1"/>
        <w:jc w:val="both"/>
        <w:rPr>
          <w:rFonts w:ascii="Times New Roman" w:hAnsi="Times New Roman" w:cs="Times New Roman"/>
          <w:sz w:val="24"/>
          <w:szCs w:val="24"/>
          <w:lang w:val="ru-RU"/>
        </w:rPr>
      </w:pPr>
      <w:r w:rsidRPr="00041701">
        <w:rPr>
          <w:rFonts w:ascii="Times New Roman" w:hAnsi="Times New Roman" w:cs="Times New Roman"/>
          <w:sz w:val="24"/>
          <w:szCs w:val="24"/>
          <w:lang w:val="sr-Cyrl-CS"/>
        </w:rPr>
        <w:t>CRVENI KRST SRBIJE</w:t>
      </w:r>
    </w:p>
    <w:p w:rsidR="00CB04A9" w:rsidRPr="00041701" w:rsidRDefault="00CB04A9" w:rsidP="00CB04A9">
      <w:pPr>
        <w:spacing w:before="100" w:beforeAutospacing="1" w:after="100" w:afterAutospacing="1"/>
        <w:jc w:val="both"/>
        <w:rPr>
          <w:rFonts w:ascii="Times New Roman" w:hAnsi="Times New Roman" w:cs="Times New Roman"/>
          <w:sz w:val="24"/>
          <w:szCs w:val="24"/>
          <w:lang w:val="sr-Cyrl-CS"/>
        </w:rPr>
      </w:pPr>
      <w:r w:rsidRPr="00041701">
        <w:rPr>
          <w:rFonts w:ascii="Times New Roman" w:hAnsi="Times New Roman" w:cs="Times New Roman"/>
          <w:sz w:val="24"/>
          <w:szCs w:val="24"/>
          <w:lang w:val="sr-Cyrl-CS"/>
        </w:rPr>
        <w:t>Beograd, Simina 19</w:t>
      </w:r>
    </w:p>
    <w:p w:rsidR="00CB04A9" w:rsidRPr="00041701" w:rsidRDefault="00CB04A9" w:rsidP="00CB04A9">
      <w:pPr>
        <w:spacing w:after="0" w:line="240" w:lineRule="auto"/>
        <w:ind w:right="-450"/>
        <w:jc w:val="center"/>
        <w:rPr>
          <w:rFonts w:ascii="Times New Roman" w:hAnsi="Times New Roman" w:cs="Times New Roman"/>
          <w:b/>
          <w:sz w:val="24"/>
          <w:szCs w:val="24"/>
          <w:lang w:val="sr-Latn-CS"/>
        </w:rPr>
      </w:pPr>
      <w:r w:rsidRPr="00041701">
        <w:rPr>
          <w:rFonts w:ascii="Times New Roman" w:hAnsi="Times New Roman" w:cs="Times New Roman"/>
          <w:b/>
          <w:sz w:val="24"/>
          <w:szCs w:val="24"/>
          <w:lang w:val="sr-Latn-CS"/>
        </w:rPr>
        <w:t>POZIV ZA DOSTAVLJANJE PONUDA</w:t>
      </w:r>
    </w:p>
    <w:p w:rsidR="00CB04A9" w:rsidRPr="00041701" w:rsidRDefault="00CB04A9" w:rsidP="00CB04A9">
      <w:pPr>
        <w:spacing w:after="0" w:line="240" w:lineRule="auto"/>
        <w:ind w:right="-450"/>
        <w:jc w:val="both"/>
        <w:rPr>
          <w:rFonts w:ascii="Times New Roman" w:hAnsi="Times New Roman" w:cs="Times New Roman"/>
          <w:sz w:val="24"/>
          <w:szCs w:val="24"/>
          <w:lang w:val="sr-Latn-CS"/>
        </w:rPr>
      </w:pPr>
    </w:p>
    <w:p w:rsidR="00CB04A9" w:rsidRPr="00041701" w:rsidRDefault="00CB04A9" w:rsidP="00E451E5">
      <w:pPr>
        <w:jc w:val="both"/>
        <w:rPr>
          <w:rFonts w:ascii="Times New Roman" w:hAnsi="Times New Roman" w:cs="Times New Roman"/>
          <w:sz w:val="24"/>
          <w:szCs w:val="24"/>
        </w:rPr>
      </w:pPr>
      <w:r w:rsidRPr="00041701">
        <w:rPr>
          <w:rFonts w:ascii="Times New Roman" w:hAnsi="Times New Roman" w:cs="Times New Roman"/>
          <w:sz w:val="24"/>
          <w:szCs w:val="24"/>
        </w:rPr>
        <w:t xml:space="preserve">Crveni krst Srbije poziva potencijalne ponuđače da dostave svoje pisane ponude za nabavku </w:t>
      </w:r>
      <w:r w:rsidR="00041701">
        <w:rPr>
          <w:rFonts w:ascii="Times New Roman" w:hAnsi="Times New Roman" w:cs="Times New Roman"/>
          <w:sz w:val="24"/>
          <w:szCs w:val="24"/>
        </w:rPr>
        <w:t>usluga redizajna vizuelnog identiteta i izrade knjige grafičkih standarda,</w:t>
      </w:r>
      <w:r w:rsidRPr="00041701">
        <w:rPr>
          <w:rFonts w:ascii="Times New Roman" w:hAnsi="Times New Roman" w:cs="Times New Roman"/>
          <w:sz w:val="24"/>
          <w:szCs w:val="24"/>
        </w:rPr>
        <w:t xml:space="preserve"> </w:t>
      </w:r>
      <w:r w:rsidR="00041701">
        <w:rPr>
          <w:rFonts w:ascii="Times New Roman" w:hAnsi="Times New Roman" w:cs="Times New Roman"/>
          <w:sz w:val="24"/>
          <w:szCs w:val="24"/>
        </w:rPr>
        <w:t>na osnovu člana</w:t>
      </w:r>
      <w:r w:rsidRPr="00041701">
        <w:rPr>
          <w:rFonts w:ascii="Times New Roman" w:hAnsi="Times New Roman" w:cs="Times New Roman"/>
          <w:sz w:val="24"/>
          <w:szCs w:val="24"/>
        </w:rPr>
        <w:t xml:space="preserve"> </w:t>
      </w:r>
      <w:r w:rsidR="00041701">
        <w:rPr>
          <w:rFonts w:ascii="Times New Roman" w:hAnsi="Times New Roman" w:cs="Times New Roman"/>
          <w:sz w:val="24"/>
          <w:szCs w:val="24"/>
        </w:rPr>
        <w:t>11. stav 2.</w:t>
      </w:r>
      <w:r w:rsidRPr="00041701">
        <w:rPr>
          <w:rFonts w:ascii="Times New Roman" w:hAnsi="Times New Roman" w:cs="Times New Roman"/>
          <w:sz w:val="24"/>
          <w:szCs w:val="24"/>
        </w:rPr>
        <w:t xml:space="preserve"> Zakona o javnim nabavkama. </w:t>
      </w:r>
    </w:p>
    <w:p w:rsidR="00985CFD" w:rsidRPr="00041701" w:rsidRDefault="00CB04A9" w:rsidP="00985CFD">
      <w:pPr>
        <w:spacing w:line="100" w:lineRule="atLeast"/>
        <w:ind w:left="9"/>
        <w:jc w:val="both"/>
        <w:rPr>
          <w:rFonts w:ascii="Times New Roman" w:hAnsi="Times New Roman" w:cs="Times New Roman"/>
          <w:sz w:val="24"/>
          <w:szCs w:val="24"/>
          <w:lang w:val="sr-Latn-RS"/>
        </w:rPr>
      </w:pPr>
      <w:r w:rsidRPr="00041701">
        <w:rPr>
          <w:rFonts w:ascii="Times New Roman" w:hAnsi="Times New Roman" w:cs="Times New Roman"/>
          <w:sz w:val="24"/>
          <w:szCs w:val="24"/>
          <w:lang w:val="sr-Latn-CS"/>
        </w:rPr>
        <w:t>Izvor sredstava:</w:t>
      </w:r>
      <w:r w:rsidR="005F4A58" w:rsidRPr="00041701">
        <w:rPr>
          <w:rFonts w:ascii="Times New Roman" w:hAnsi="Times New Roman" w:cs="Times New Roman"/>
          <w:sz w:val="24"/>
          <w:szCs w:val="24"/>
          <w:lang w:val="sr-Latn-CS"/>
        </w:rPr>
        <w:t xml:space="preserve"> </w:t>
      </w:r>
      <w:r w:rsidR="00041701">
        <w:rPr>
          <w:rFonts w:ascii="Times New Roman" w:hAnsi="Times New Roman" w:cs="Times New Roman"/>
          <w:sz w:val="24"/>
          <w:szCs w:val="24"/>
          <w:lang w:val="sr-Latn-CS"/>
        </w:rPr>
        <w:t>Međunarodni komitet Crvenog krsta.</w:t>
      </w:r>
    </w:p>
    <w:p w:rsidR="00CB04A9" w:rsidRPr="00041701" w:rsidRDefault="00556AA7" w:rsidP="00985CFD">
      <w:pPr>
        <w:spacing w:line="100" w:lineRule="atLeast"/>
        <w:ind w:left="9"/>
        <w:jc w:val="both"/>
        <w:rPr>
          <w:rFonts w:ascii="Times New Roman" w:hAnsi="Times New Roman" w:cs="Times New Roman"/>
          <w:sz w:val="24"/>
          <w:szCs w:val="24"/>
        </w:rPr>
      </w:pPr>
      <w:r>
        <w:rPr>
          <w:rFonts w:ascii="Times New Roman" w:hAnsi="Times New Roman" w:cs="Times New Roman"/>
          <w:sz w:val="24"/>
          <w:szCs w:val="24"/>
        </w:rPr>
        <w:t>Projektni zadatak opisan je u nastavku.</w:t>
      </w:r>
    </w:p>
    <w:p w:rsidR="00972415" w:rsidRPr="00041701" w:rsidRDefault="00972415" w:rsidP="00E451E5">
      <w:pPr>
        <w:jc w:val="both"/>
        <w:rPr>
          <w:rFonts w:ascii="Times New Roman" w:hAnsi="Times New Roman" w:cs="Times New Roman"/>
          <w:b/>
          <w:sz w:val="24"/>
          <w:szCs w:val="24"/>
        </w:rPr>
      </w:pPr>
    </w:p>
    <w:p w:rsidR="004D60FA" w:rsidRPr="00041701" w:rsidRDefault="00CB04A9" w:rsidP="00E451E5">
      <w:pPr>
        <w:jc w:val="both"/>
        <w:rPr>
          <w:rFonts w:ascii="Times New Roman" w:hAnsi="Times New Roman" w:cs="Times New Roman"/>
          <w:b/>
          <w:sz w:val="24"/>
          <w:szCs w:val="24"/>
        </w:rPr>
      </w:pPr>
      <w:r w:rsidRPr="00041701">
        <w:rPr>
          <w:rFonts w:ascii="Times New Roman" w:hAnsi="Times New Roman" w:cs="Times New Roman"/>
          <w:b/>
          <w:sz w:val="24"/>
          <w:szCs w:val="24"/>
        </w:rPr>
        <w:t>USLOVI NARUČIOCA:</w:t>
      </w:r>
    </w:p>
    <w:p w:rsidR="00EA7994" w:rsidRPr="00041701" w:rsidRDefault="004A394F" w:rsidP="00E451E5">
      <w:pPr>
        <w:jc w:val="both"/>
        <w:rPr>
          <w:rFonts w:ascii="Times New Roman" w:hAnsi="Times New Roman" w:cs="Times New Roman"/>
          <w:b/>
          <w:sz w:val="24"/>
          <w:szCs w:val="24"/>
        </w:rPr>
      </w:pPr>
      <w:r w:rsidRPr="00041701">
        <w:rPr>
          <w:rFonts w:ascii="Times New Roman" w:hAnsi="Times New Roman" w:cs="Times New Roman"/>
          <w:sz w:val="24"/>
          <w:szCs w:val="24"/>
        </w:rPr>
        <w:t>Rok</w:t>
      </w:r>
      <w:r w:rsidR="003A58BD">
        <w:rPr>
          <w:rFonts w:ascii="Times New Roman" w:hAnsi="Times New Roman" w:cs="Times New Roman"/>
          <w:sz w:val="24"/>
          <w:szCs w:val="24"/>
        </w:rPr>
        <w:t xml:space="preserve"> za</w:t>
      </w:r>
      <w:r w:rsidRPr="00041701">
        <w:rPr>
          <w:rFonts w:ascii="Times New Roman" w:hAnsi="Times New Roman" w:cs="Times New Roman"/>
          <w:sz w:val="24"/>
          <w:szCs w:val="24"/>
        </w:rPr>
        <w:t xml:space="preserve"> </w:t>
      </w:r>
      <w:r w:rsidR="00E856A2">
        <w:rPr>
          <w:rFonts w:ascii="Times New Roman" w:hAnsi="Times New Roman" w:cs="Times New Roman"/>
          <w:sz w:val="24"/>
          <w:szCs w:val="24"/>
        </w:rPr>
        <w:t>i</w:t>
      </w:r>
      <w:r w:rsidR="003A58BD">
        <w:rPr>
          <w:rFonts w:ascii="Times New Roman" w:hAnsi="Times New Roman" w:cs="Times New Roman"/>
          <w:sz w:val="24"/>
          <w:szCs w:val="24"/>
        </w:rPr>
        <w:t>zvršenje</w:t>
      </w:r>
      <w:r w:rsidR="00E856A2">
        <w:rPr>
          <w:rFonts w:ascii="Times New Roman" w:hAnsi="Times New Roman" w:cs="Times New Roman"/>
          <w:sz w:val="24"/>
          <w:szCs w:val="24"/>
        </w:rPr>
        <w:t xml:space="preserve"> posla:</w:t>
      </w:r>
      <w:r w:rsidRPr="00041701">
        <w:rPr>
          <w:rFonts w:ascii="Times New Roman" w:hAnsi="Times New Roman" w:cs="Times New Roman"/>
          <w:sz w:val="24"/>
          <w:szCs w:val="24"/>
        </w:rPr>
        <w:t xml:space="preserve"> </w:t>
      </w:r>
      <w:r w:rsidR="00E856A2">
        <w:rPr>
          <w:rFonts w:ascii="Times New Roman" w:hAnsi="Times New Roman" w:cs="Times New Roman"/>
          <w:sz w:val="24"/>
          <w:szCs w:val="24"/>
        </w:rPr>
        <w:t xml:space="preserve">najviše </w:t>
      </w:r>
      <w:r w:rsidR="007D2332">
        <w:rPr>
          <w:rFonts w:ascii="Times New Roman" w:hAnsi="Times New Roman" w:cs="Times New Roman"/>
          <w:sz w:val="24"/>
          <w:szCs w:val="24"/>
        </w:rPr>
        <w:t>30</w:t>
      </w:r>
      <w:r w:rsidR="00E856A2">
        <w:rPr>
          <w:rFonts w:ascii="Times New Roman" w:hAnsi="Times New Roman" w:cs="Times New Roman"/>
          <w:sz w:val="24"/>
          <w:szCs w:val="24"/>
        </w:rPr>
        <w:t xml:space="preserve"> dana </w:t>
      </w:r>
      <w:r w:rsidRPr="00041701">
        <w:rPr>
          <w:rFonts w:ascii="Times New Roman" w:hAnsi="Times New Roman" w:cs="Times New Roman"/>
          <w:sz w:val="24"/>
          <w:szCs w:val="24"/>
        </w:rPr>
        <w:t>od dana zaključivanja ugovora.</w:t>
      </w:r>
    </w:p>
    <w:p w:rsidR="00B700EB" w:rsidRDefault="00CB04A9" w:rsidP="00E451E5">
      <w:pPr>
        <w:jc w:val="both"/>
        <w:rPr>
          <w:rFonts w:ascii="Times New Roman" w:hAnsi="Times New Roman" w:cs="Times New Roman"/>
          <w:sz w:val="24"/>
          <w:szCs w:val="24"/>
        </w:rPr>
      </w:pPr>
      <w:r w:rsidRPr="00041701">
        <w:rPr>
          <w:rFonts w:ascii="Times New Roman" w:hAnsi="Times New Roman" w:cs="Times New Roman"/>
          <w:sz w:val="24"/>
          <w:szCs w:val="24"/>
        </w:rPr>
        <w:t>Plaćanje</w:t>
      </w:r>
      <w:r w:rsidR="000B4884">
        <w:rPr>
          <w:rFonts w:ascii="Times New Roman" w:hAnsi="Times New Roman" w:cs="Times New Roman"/>
          <w:sz w:val="24"/>
          <w:szCs w:val="24"/>
        </w:rPr>
        <w:t xml:space="preserve">: </w:t>
      </w:r>
      <w:r w:rsidRPr="00041701">
        <w:rPr>
          <w:rFonts w:ascii="Times New Roman" w:hAnsi="Times New Roman" w:cs="Times New Roman"/>
          <w:sz w:val="24"/>
          <w:szCs w:val="24"/>
        </w:rPr>
        <w:t xml:space="preserve">se vrši u roku od najmanje </w:t>
      </w:r>
      <w:r w:rsidR="00435966" w:rsidRPr="00041701">
        <w:rPr>
          <w:rFonts w:ascii="Times New Roman" w:hAnsi="Times New Roman" w:cs="Times New Roman"/>
          <w:sz w:val="24"/>
          <w:szCs w:val="24"/>
        </w:rPr>
        <w:t>5</w:t>
      </w:r>
      <w:r w:rsidRPr="00041701">
        <w:rPr>
          <w:rFonts w:ascii="Times New Roman" w:hAnsi="Times New Roman" w:cs="Times New Roman"/>
          <w:sz w:val="24"/>
          <w:szCs w:val="24"/>
        </w:rPr>
        <w:t xml:space="preserve"> dana nakon </w:t>
      </w:r>
      <w:r w:rsidR="00B700EB">
        <w:rPr>
          <w:rFonts w:ascii="Times New Roman" w:hAnsi="Times New Roman" w:cs="Times New Roman"/>
          <w:sz w:val="24"/>
          <w:szCs w:val="24"/>
        </w:rPr>
        <w:t>ispostavljanja</w:t>
      </w:r>
      <w:r w:rsidRPr="00041701">
        <w:rPr>
          <w:rFonts w:ascii="Times New Roman" w:hAnsi="Times New Roman" w:cs="Times New Roman"/>
          <w:sz w:val="24"/>
          <w:szCs w:val="24"/>
        </w:rPr>
        <w:t xml:space="preserve"> originalne fakture prodavca. </w:t>
      </w:r>
    </w:p>
    <w:p w:rsidR="00CB04A9" w:rsidRPr="00041701" w:rsidRDefault="00CB04A9" w:rsidP="00E451E5">
      <w:pPr>
        <w:jc w:val="both"/>
        <w:rPr>
          <w:rFonts w:ascii="Times New Roman" w:hAnsi="Times New Roman" w:cs="Times New Roman"/>
          <w:sz w:val="24"/>
          <w:szCs w:val="24"/>
        </w:rPr>
      </w:pPr>
      <w:r w:rsidRPr="00041701">
        <w:rPr>
          <w:rFonts w:ascii="Times New Roman" w:hAnsi="Times New Roman" w:cs="Times New Roman"/>
          <w:sz w:val="24"/>
          <w:szCs w:val="24"/>
        </w:rPr>
        <w:t xml:space="preserve">Rok važenja ponude - najmanje </w:t>
      </w:r>
      <w:r w:rsidR="003305DA">
        <w:rPr>
          <w:rFonts w:ascii="Times New Roman" w:hAnsi="Times New Roman" w:cs="Times New Roman"/>
          <w:sz w:val="24"/>
          <w:szCs w:val="24"/>
        </w:rPr>
        <w:t>10</w:t>
      </w:r>
      <w:r w:rsidRPr="00041701">
        <w:rPr>
          <w:rFonts w:ascii="Times New Roman" w:hAnsi="Times New Roman" w:cs="Times New Roman"/>
          <w:sz w:val="24"/>
          <w:szCs w:val="24"/>
        </w:rPr>
        <w:t xml:space="preserve"> dana od dana dostavljanja ponude.</w:t>
      </w:r>
    </w:p>
    <w:p w:rsidR="00CB04A9" w:rsidRPr="00041701" w:rsidRDefault="00CB04A9" w:rsidP="00E451E5">
      <w:pPr>
        <w:jc w:val="both"/>
        <w:rPr>
          <w:rFonts w:ascii="Times New Roman" w:hAnsi="Times New Roman" w:cs="Times New Roman"/>
          <w:b/>
          <w:sz w:val="24"/>
          <w:szCs w:val="24"/>
        </w:rPr>
      </w:pPr>
      <w:r w:rsidRPr="00041701">
        <w:rPr>
          <w:rFonts w:ascii="Times New Roman" w:hAnsi="Times New Roman" w:cs="Times New Roman"/>
          <w:sz w:val="24"/>
          <w:szCs w:val="24"/>
        </w:rPr>
        <w:t xml:space="preserve">Rok za podnošenje ponuda: </w:t>
      </w:r>
      <w:r w:rsidR="00651115">
        <w:rPr>
          <w:rFonts w:ascii="Times New Roman" w:hAnsi="Times New Roman" w:cs="Times New Roman"/>
          <w:b/>
          <w:color w:val="FF0000"/>
          <w:sz w:val="24"/>
          <w:szCs w:val="24"/>
          <w:u w:val="single"/>
        </w:rPr>
        <w:t>22</w:t>
      </w:r>
      <w:bookmarkStart w:id="0" w:name="_GoBack"/>
      <w:bookmarkEnd w:id="0"/>
      <w:r w:rsidR="00B32A8F" w:rsidRPr="00041701">
        <w:rPr>
          <w:rFonts w:ascii="Times New Roman" w:hAnsi="Times New Roman" w:cs="Times New Roman"/>
          <w:b/>
          <w:color w:val="FF0000"/>
          <w:sz w:val="24"/>
          <w:szCs w:val="24"/>
          <w:u w:val="single"/>
        </w:rPr>
        <w:t>.</w:t>
      </w:r>
      <w:r w:rsidR="000D6DB9" w:rsidRPr="00041701">
        <w:rPr>
          <w:rFonts w:ascii="Times New Roman" w:hAnsi="Times New Roman" w:cs="Times New Roman"/>
          <w:b/>
          <w:color w:val="FF0000"/>
          <w:sz w:val="24"/>
          <w:szCs w:val="24"/>
          <w:u w:val="single"/>
        </w:rPr>
        <w:t xml:space="preserve"> </w:t>
      </w:r>
      <w:r w:rsidR="00CA6D31">
        <w:rPr>
          <w:rFonts w:ascii="Times New Roman" w:hAnsi="Times New Roman" w:cs="Times New Roman"/>
          <w:b/>
          <w:color w:val="FF0000"/>
          <w:sz w:val="24"/>
          <w:szCs w:val="24"/>
          <w:u w:val="single"/>
        </w:rPr>
        <w:t xml:space="preserve">oktobar </w:t>
      </w:r>
      <w:r w:rsidR="000D6DB9" w:rsidRPr="00041701">
        <w:rPr>
          <w:rFonts w:ascii="Times New Roman" w:hAnsi="Times New Roman" w:cs="Times New Roman"/>
          <w:b/>
          <w:color w:val="FF0000"/>
          <w:sz w:val="24"/>
          <w:szCs w:val="24"/>
          <w:u w:val="single"/>
        </w:rPr>
        <w:t>2020</w:t>
      </w:r>
      <w:r w:rsidRPr="00041701">
        <w:rPr>
          <w:rFonts w:ascii="Times New Roman" w:hAnsi="Times New Roman" w:cs="Times New Roman"/>
          <w:b/>
          <w:color w:val="FF0000"/>
          <w:sz w:val="24"/>
          <w:szCs w:val="24"/>
          <w:u w:val="single"/>
        </w:rPr>
        <w:t xml:space="preserve">. godine do </w:t>
      </w:r>
      <w:r w:rsidR="000D6DB9" w:rsidRPr="00041701">
        <w:rPr>
          <w:rFonts w:ascii="Times New Roman" w:hAnsi="Times New Roman" w:cs="Times New Roman"/>
          <w:b/>
          <w:color w:val="FF0000"/>
          <w:sz w:val="24"/>
          <w:szCs w:val="24"/>
          <w:u w:val="single"/>
        </w:rPr>
        <w:t>14</w:t>
      </w:r>
      <w:r w:rsidRPr="00041701">
        <w:rPr>
          <w:rFonts w:ascii="Times New Roman" w:hAnsi="Times New Roman" w:cs="Times New Roman"/>
          <w:b/>
          <w:color w:val="FF0000"/>
          <w:sz w:val="24"/>
          <w:szCs w:val="24"/>
          <w:u w:val="single"/>
        </w:rPr>
        <w:t>,00 časova</w:t>
      </w:r>
      <w:r w:rsidRPr="00041701">
        <w:rPr>
          <w:rFonts w:ascii="Times New Roman" w:hAnsi="Times New Roman" w:cs="Times New Roman"/>
          <w:b/>
          <w:color w:val="FF0000"/>
          <w:sz w:val="24"/>
          <w:szCs w:val="24"/>
        </w:rPr>
        <w:t>.</w:t>
      </w:r>
    </w:p>
    <w:p w:rsidR="00CB04A9" w:rsidRPr="00041701" w:rsidRDefault="00CB04A9" w:rsidP="00E451E5">
      <w:pPr>
        <w:jc w:val="both"/>
        <w:rPr>
          <w:rFonts w:ascii="Times New Roman" w:hAnsi="Times New Roman" w:cs="Times New Roman"/>
          <w:sz w:val="24"/>
          <w:szCs w:val="24"/>
        </w:rPr>
      </w:pPr>
      <w:r w:rsidRPr="00041701">
        <w:rPr>
          <w:rFonts w:ascii="Times New Roman" w:hAnsi="Times New Roman" w:cs="Times New Roman"/>
          <w:sz w:val="24"/>
          <w:szCs w:val="24"/>
        </w:rPr>
        <w:t xml:space="preserve">Način podnošenja ponude: popunjen, pečatiran i potpisan obrazac ponude dostaviti skeniran na mejl </w:t>
      </w:r>
      <w:hyperlink r:id="rId6" w:history="1">
        <w:r w:rsidR="001E0331" w:rsidRPr="00041701">
          <w:rPr>
            <w:rStyle w:val="Hyperlink"/>
            <w:rFonts w:ascii="Times New Roman" w:hAnsi="Times New Roman" w:cs="Times New Roman"/>
            <w:sz w:val="24"/>
            <w:szCs w:val="24"/>
          </w:rPr>
          <w:t>nabavke@redcross.org.rs</w:t>
        </w:r>
      </w:hyperlink>
      <w:r w:rsidRPr="00041701">
        <w:rPr>
          <w:rFonts w:ascii="Times New Roman" w:hAnsi="Times New Roman" w:cs="Times New Roman"/>
          <w:sz w:val="24"/>
          <w:szCs w:val="24"/>
        </w:rPr>
        <w:t xml:space="preserve"> </w:t>
      </w:r>
    </w:p>
    <w:p w:rsidR="00CB04A9" w:rsidRPr="00041701" w:rsidRDefault="00CB04A9" w:rsidP="00CB04A9">
      <w:pPr>
        <w:rPr>
          <w:rFonts w:ascii="Times New Roman" w:hAnsi="Times New Roman" w:cs="Times New Roman"/>
          <w:sz w:val="24"/>
          <w:szCs w:val="24"/>
        </w:rPr>
      </w:pPr>
    </w:p>
    <w:p w:rsidR="00400A26" w:rsidRPr="00041701" w:rsidRDefault="00CB04A9" w:rsidP="00E451E5">
      <w:pPr>
        <w:jc w:val="both"/>
        <w:rPr>
          <w:rFonts w:ascii="Times New Roman" w:hAnsi="Times New Roman" w:cs="Times New Roman"/>
          <w:sz w:val="24"/>
          <w:szCs w:val="24"/>
        </w:rPr>
      </w:pPr>
      <w:r w:rsidRPr="00041701">
        <w:rPr>
          <w:rFonts w:ascii="Times New Roman" w:hAnsi="Times New Roman" w:cs="Times New Roman"/>
          <w:sz w:val="24"/>
          <w:szCs w:val="24"/>
        </w:rPr>
        <w:t>Kriterijum za ocenjivanje ponuda j</w:t>
      </w:r>
      <w:r w:rsidR="00400A26" w:rsidRPr="00041701">
        <w:rPr>
          <w:rFonts w:ascii="Times New Roman" w:hAnsi="Times New Roman" w:cs="Times New Roman"/>
          <w:sz w:val="24"/>
          <w:szCs w:val="24"/>
        </w:rPr>
        <w:t>e najniža ponuđena cena.</w:t>
      </w:r>
    </w:p>
    <w:p w:rsidR="00CB04A9" w:rsidRPr="00041701" w:rsidRDefault="00CB04A9" w:rsidP="00E451E5">
      <w:pPr>
        <w:jc w:val="both"/>
        <w:rPr>
          <w:rFonts w:ascii="Times New Roman" w:hAnsi="Times New Roman" w:cs="Times New Roman"/>
          <w:sz w:val="24"/>
          <w:szCs w:val="24"/>
        </w:rPr>
      </w:pPr>
      <w:r w:rsidRPr="00041701">
        <w:rPr>
          <w:rFonts w:ascii="Times New Roman" w:hAnsi="Times New Roman" w:cs="Times New Roman"/>
          <w:sz w:val="24"/>
          <w:szCs w:val="24"/>
        </w:rPr>
        <w:t>Sa najpovoljnijim ponuđačem</w:t>
      </w:r>
      <w:r w:rsidR="00CA6D31">
        <w:rPr>
          <w:rFonts w:ascii="Times New Roman" w:hAnsi="Times New Roman" w:cs="Times New Roman"/>
          <w:sz w:val="24"/>
          <w:szCs w:val="24"/>
        </w:rPr>
        <w:t xml:space="preserve"> zaključuje se ugovor</w:t>
      </w:r>
      <w:r w:rsidRPr="00041701">
        <w:rPr>
          <w:rFonts w:ascii="Times New Roman" w:hAnsi="Times New Roman" w:cs="Times New Roman"/>
          <w:sz w:val="24"/>
          <w:szCs w:val="24"/>
        </w:rPr>
        <w:t>.</w:t>
      </w:r>
    </w:p>
    <w:p w:rsidR="00691DB5" w:rsidRPr="00041701" w:rsidRDefault="00691DB5" w:rsidP="00E451E5">
      <w:pPr>
        <w:jc w:val="both"/>
        <w:rPr>
          <w:rFonts w:ascii="Times New Roman" w:hAnsi="Times New Roman" w:cs="Times New Roman"/>
          <w:color w:val="FF0000"/>
          <w:sz w:val="24"/>
          <w:szCs w:val="24"/>
        </w:rPr>
      </w:pPr>
    </w:p>
    <w:p w:rsidR="00CB04A9" w:rsidRPr="00041701" w:rsidRDefault="00CB04A9" w:rsidP="00CB04A9">
      <w:pPr>
        <w:autoSpaceDE w:val="0"/>
        <w:autoSpaceDN w:val="0"/>
        <w:adjustRightInd w:val="0"/>
        <w:ind w:right="-450"/>
        <w:jc w:val="center"/>
        <w:rPr>
          <w:rFonts w:ascii="Times New Roman" w:hAnsi="Times New Roman" w:cs="Times New Roman"/>
          <w:b/>
          <w:sz w:val="24"/>
          <w:szCs w:val="24"/>
          <w:lang w:val="ru-RU"/>
        </w:rPr>
      </w:pPr>
    </w:p>
    <w:p w:rsidR="00125A67" w:rsidRPr="00041701" w:rsidRDefault="00125A67" w:rsidP="00CB04A9">
      <w:pPr>
        <w:autoSpaceDE w:val="0"/>
        <w:autoSpaceDN w:val="0"/>
        <w:adjustRightInd w:val="0"/>
        <w:ind w:right="-450"/>
        <w:jc w:val="center"/>
        <w:rPr>
          <w:rFonts w:ascii="Times New Roman" w:hAnsi="Times New Roman" w:cs="Times New Roman"/>
          <w:b/>
          <w:sz w:val="24"/>
          <w:szCs w:val="24"/>
          <w:lang w:val="ru-RU"/>
        </w:rPr>
      </w:pPr>
    </w:p>
    <w:p w:rsidR="00125A67" w:rsidRPr="00041701" w:rsidRDefault="00125A67" w:rsidP="00CB04A9">
      <w:pPr>
        <w:autoSpaceDE w:val="0"/>
        <w:autoSpaceDN w:val="0"/>
        <w:adjustRightInd w:val="0"/>
        <w:ind w:right="-450"/>
        <w:jc w:val="center"/>
        <w:rPr>
          <w:rFonts w:ascii="Times New Roman" w:hAnsi="Times New Roman" w:cs="Times New Roman"/>
          <w:b/>
          <w:sz w:val="24"/>
          <w:szCs w:val="24"/>
          <w:lang w:val="ru-RU"/>
        </w:rPr>
      </w:pPr>
    </w:p>
    <w:p w:rsidR="00CB04A9" w:rsidRPr="00041701" w:rsidRDefault="00CA6D31" w:rsidP="00CB04A9">
      <w:pPr>
        <w:autoSpaceDE w:val="0"/>
        <w:autoSpaceDN w:val="0"/>
        <w:adjustRightInd w:val="0"/>
        <w:ind w:right="-450"/>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oktobar</w:t>
      </w:r>
      <w:r w:rsidR="00CB04A9" w:rsidRPr="00041701">
        <w:rPr>
          <w:rFonts w:ascii="Times New Roman" w:hAnsi="Times New Roman" w:cs="Times New Roman"/>
          <w:b/>
          <w:sz w:val="24"/>
          <w:szCs w:val="24"/>
          <w:lang w:val="sr-Latn-RS"/>
        </w:rPr>
        <w:t xml:space="preserve"> </w:t>
      </w:r>
      <w:r w:rsidR="00CD5B0A" w:rsidRPr="00041701">
        <w:rPr>
          <w:rFonts w:ascii="Times New Roman" w:hAnsi="Times New Roman" w:cs="Times New Roman"/>
          <w:b/>
          <w:sz w:val="24"/>
          <w:szCs w:val="24"/>
          <w:lang w:val="sr-Latn-RS"/>
        </w:rPr>
        <w:t>2020</w:t>
      </w:r>
      <w:r w:rsidR="00CB04A9" w:rsidRPr="00041701">
        <w:rPr>
          <w:rFonts w:ascii="Times New Roman" w:hAnsi="Times New Roman" w:cs="Times New Roman"/>
          <w:b/>
          <w:sz w:val="24"/>
          <w:szCs w:val="24"/>
          <w:lang w:val="sr-Latn-RS"/>
        </w:rPr>
        <w:t>.</w:t>
      </w:r>
    </w:p>
    <w:p w:rsidR="00722A9C" w:rsidRDefault="00722A9C" w:rsidP="005223E4">
      <w:pPr>
        <w:autoSpaceDE w:val="0"/>
        <w:autoSpaceDN w:val="0"/>
        <w:adjustRightInd w:val="0"/>
        <w:ind w:right="-450"/>
        <w:jc w:val="center"/>
        <w:rPr>
          <w:rFonts w:ascii="Times New Roman" w:hAnsi="Times New Roman" w:cs="Times New Roman"/>
          <w:b/>
          <w:sz w:val="24"/>
          <w:szCs w:val="24"/>
          <w:lang w:val="ru-RU"/>
        </w:rPr>
      </w:pPr>
    </w:p>
    <w:p w:rsidR="00CA6D31" w:rsidRDefault="00CA6D31" w:rsidP="005223E4">
      <w:pPr>
        <w:autoSpaceDE w:val="0"/>
        <w:autoSpaceDN w:val="0"/>
        <w:adjustRightInd w:val="0"/>
        <w:ind w:right="-450"/>
        <w:jc w:val="center"/>
        <w:rPr>
          <w:rFonts w:ascii="Times New Roman" w:hAnsi="Times New Roman" w:cs="Times New Roman"/>
          <w:b/>
          <w:sz w:val="24"/>
          <w:szCs w:val="24"/>
          <w:lang w:val="ru-RU"/>
        </w:rPr>
      </w:pPr>
    </w:p>
    <w:p w:rsidR="00CA6D31" w:rsidRDefault="00CA6D31" w:rsidP="005223E4">
      <w:pPr>
        <w:autoSpaceDE w:val="0"/>
        <w:autoSpaceDN w:val="0"/>
        <w:adjustRightInd w:val="0"/>
        <w:ind w:right="-450"/>
        <w:jc w:val="center"/>
        <w:rPr>
          <w:rFonts w:ascii="Times New Roman" w:hAnsi="Times New Roman" w:cs="Times New Roman"/>
          <w:b/>
          <w:sz w:val="24"/>
          <w:szCs w:val="24"/>
          <w:lang w:val="ru-RU"/>
        </w:rPr>
      </w:pPr>
    </w:p>
    <w:p w:rsidR="007D2332" w:rsidRDefault="007D2332" w:rsidP="005223E4">
      <w:pPr>
        <w:autoSpaceDE w:val="0"/>
        <w:autoSpaceDN w:val="0"/>
        <w:adjustRightInd w:val="0"/>
        <w:ind w:right="-450"/>
        <w:jc w:val="center"/>
        <w:rPr>
          <w:rFonts w:ascii="Times New Roman" w:hAnsi="Times New Roman" w:cs="Times New Roman"/>
          <w:b/>
          <w:sz w:val="24"/>
          <w:szCs w:val="24"/>
          <w:lang w:val="ru-RU"/>
        </w:rPr>
      </w:pPr>
    </w:p>
    <w:p w:rsidR="007D2332" w:rsidRDefault="007D2332" w:rsidP="005223E4">
      <w:pPr>
        <w:autoSpaceDE w:val="0"/>
        <w:autoSpaceDN w:val="0"/>
        <w:adjustRightInd w:val="0"/>
        <w:ind w:right="-450"/>
        <w:jc w:val="center"/>
        <w:rPr>
          <w:rFonts w:ascii="Times New Roman" w:hAnsi="Times New Roman" w:cs="Times New Roman"/>
          <w:b/>
          <w:sz w:val="24"/>
          <w:szCs w:val="24"/>
          <w:lang w:val="ru-RU"/>
        </w:rPr>
      </w:pPr>
    </w:p>
    <w:p w:rsidR="00CA6D31" w:rsidRDefault="00CA6D31" w:rsidP="005223E4">
      <w:pPr>
        <w:autoSpaceDE w:val="0"/>
        <w:autoSpaceDN w:val="0"/>
        <w:adjustRightInd w:val="0"/>
        <w:ind w:right="-450"/>
        <w:jc w:val="center"/>
        <w:rPr>
          <w:rFonts w:ascii="Times New Roman" w:hAnsi="Times New Roman" w:cs="Times New Roman"/>
          <w:b/>
          <w:sz w:val="24"/>
          <w:szCs w:val="24"/>
          <w:lang w:val="ru-RU"/>
        </w:rPr>
      </w:pPr>
    </w:p>
    <w:p w:rsidR="00CA6D31" w:rsidRPr="00041701" w:rsidRDefault="00CA6D31" w:rsidP="005223E4">
      <w:pPr>
        <w:autoSpaceDE w:val="0"/>
        <w:autoSpaceDN w:val="0"/>
        <w:adjustRightInd w:val="0"/>
        <w:ind w:right="-450"/>
        <w:jc w:val="center"/>
        <w:rPr>
          <w:rFonts w:ascii="Times New Roman" w:hAnsi="Times New Roman" w:cs="Times New Roman"/>
          <w:b/>
          <w:sz w:val="24"/>
          <w:szCs w:val="24"/>
          <w:lang w:val="ru-RU"/>
        </w:rPr>
      </w:pPr>
    </w:p>
    <w:p w:rsidR="00041701" w:rsidRPr="00041701" w:rsidRDefault="00041701" w:rsidP="00041701">
      <w:pPr>
        <w:jc w:val="center"/>
        <w:rPr>
          <w:rFonts w:ascii="Times New Roman" w:hAnsi="Times New Roman" w:cs="Times New Roman"/>
          <w:b/>
          <w:sz w:val="24"/>
          <w:szCs w:val="24"/>
          <w:lang w:val="sr-Latn-RS"/>
        </w:rPr>
      </w:pPr>
      <w:r w:rsidRPr="00041701">
        <w:rPr>
          <w:rFonts w:ascii="Times New Roman" w:hAnsi="Times New Roman" w:cs="Times New Roman"/>
          <w:b/>
          <w:sz w:val="24"/>
          <w:szCs w:val="24"/>
        </w:rPr>
        <w:t>PROJEKT</w:t>
      </w:r>
      <w:r w:rsidRPr="00041701">
        <w:rPr>
          <w:rFonts w:ascii="Times New Roman" w:hAnsi="Times New Roman" w:cs="Times New Roman"/>
          <w:b/>
          <w:sz w:val="24"/>
          <w:szCs w:val="24"/>
          <w:lang w:val="sr-Latn-RS"/>
        </w:rPr>
        <w:t>NI ZADATAK</w:t>
      </w:r>
    </w:p>
    <w:p w:rsidR="00041701" w:rsidRPr="00041701" w:rsidRDefault="00041701" w:rsidP="00041701">
      <w:pPr>
        <w:rPr>
          <w:rFonts w:ascii="Times New Roman" w:hAnsi="Times New Roman" w:cs="Times New Roman"/>
          <w:b/>
          <w:sz w:val="24"/>
          <w:szCs w:val="24"/>
          <w:u w:val="single"/>
          <w:lang w:val="en-GB"/>
        </w:rPr>
      </w:pPr>
      <w:r w:rsidRPr="00041701">
        <w:rPr>
          <w:rFonts w:ascii="Times New Roman" w:hAnsi="Times New Roman" w:cs="Times New Roman"/>
          <w:b/>
          <w:sz w:val="24"/>
          <w:szCs w:val="24"/>
          <w:u w:val="single"/>
        </w:rPr>
        <w:t>Ciljevi projektnog zadatka</w:t>
      </w:r>
    </w:p>
    <w:p w:rsidR="00041701" w:rsidRPr="00041701" w:rsidRDefault="00041701" w:rsidP="00041701">
      <w:pPr>
        <w:jc w:val="center"/>
        <w:rPr>
          <w:rFonts w:ascii="Times New Roman" w:hAnsi="Times New Roman" w:cs="Times New Roman"/>
          <w:sz w:val="24"/>
          <w:szCs w:val="24"/>
          <w:lang w:val="sr-Latn-RS"/>
        </w:rPr>
      </w:pPr>
    </w:p>
    <w:p w:rsidR="00041701" w:rsidRPr="00041701" w:rsidRDefault="00041701" w:rsidP="00041701">
      <w:pPr>
        <w:rPr>
          <w:rFonts w:ascii="Times New Roman" w:hAnsi="Times New Roman" w:cs="Times New Roman"/>
          <w:sz w:val="24"/>
          <w:szCs w:val="24"/>
          <w:lang w:val="en-GB"/>
        </w:rPr>
      </w:pPr>
      <w:r w:rsidRPr="00041701">
        <w:rPr>
          <w:rFonts w:ascii="Times New Roman" w:hAnsi="Times New Roman" w:cs="Times New Roman"/>
          <w:sz w:val="24"/>
          <w:szCs w:val="24"/>
        </w:rPr>
        <w:t>Redizajn vizuelnog identiteta i izrada knjige grafickih standard</w:t>
      </w:r>
      <w:r w:rsidR="00CA6D31">
        <w:rPr>
          <w:rFonts w:ascii="Times New Roman" w:hAnsi="Times New Roman" w:cs="Times New Roman"/>
          <w:sz w:val="24"/>
          <w:szCs w:val="24"/>
        </w:rPr>
        <w:t>a</w:t>
      </w:r>
      <w:r w:rsidRPr="00041701">
        <w:rPr>
          <w:rFonts w:ascii="Times New Roman" w:hAnsi="Times New Roman" w:cs="Times New Roman"/>
          <w:sz w:val="24"/>
          <w:szCs w:val="24"/>
        </w:rPr>
        <w:t xml:space="preserve"> Crvenog krsta Srbije </w:t>
      </w:r>
    </w:p>
    <w:p w:rsidR="00041701" w:rsidRPr="00041701" w:rsidRDefault="00041701" w:rsidP="00041701">
      <w:pPr>
        <w:rPr>
          <w:rFonts w:ascii="Times New Roman" w:hAnsi="Times New Roman" w:cs="Times New Roman"/>
          <w:sz w:val="24"/>
          <w:szCs w:val="24"/>
        </w:rPr>
      </w:pPr>
    </w:p>
    <w:p w:rsidR="00041701" w:rsidRPr="00041701" w:rsidRDefault="00041701" w:rsidP="00041701">
      <w:pPr>
        <w:rPr>
          <w:rFonts w:ascii="Times New Roman" w:hAnsi="Times New Roman" w:cs="Times New Roman"/>
          <w:b/>
          <w:sz w:val="24"/>
          <w:szCs w:val="24"/>
        </w:rPr>
      </w:pPr>
      <w:r w:rsidRPr="00041701">
        <w:rPr>
          <w:rFonts w:ascii="Times New Roman" w:hAnsi="Times New Roman" w:cs="Times New Roman"/>
          <w:b/>
          <w:sz w:val="24"/>
          <w:szCs w:val="24"/>
        </w:rPr>
        <w:t>Opis poslova pružaoca usluga</w:t>
      </w:r>
    </w:p>
    <w:p w:rsidR="00041701" w:rsidRPr="00041701" w:rsidRDefault="00041701" w:rsidP="00041701">
      <w:pPr>
        <w:pStyle w:val="ListParagraph"/>
        <w:numPr>
          <w:ilvl w:val="0"/>
          <w:numId w:val="7"/>
        </w:numPr>
        <w:spacing w:after="160" w:line="256" w:lineRule="auto"/>
        <w:contextualSpacing/>
        <w:rPr>
          <w:rFonts w:ascii="Times New Roman" w:hAnsi="Times New Roman" w:cs="Times New Roman"/>
          <w:sz w:val="24"/>
          <w:szCs w:val="24"/>
        </w:rPr>
      </w:pPr>
      <w:r w:rsidRPr="00041701">
        <w:rPr>
          <w:rFonts w:ascii="Times New Roman" w:hAnsi="Times New Roman" w:cs="Times New Roman"/>
          <w:sz w:val="24"/>
          <w:szCs w:val="24"/>
        </w:rPr>
        <w:t>Upoznavanje sa organizacijom, principima i aktivnostima Crvenog krsta Srbije;</w:t>
      </w:r>
    </w:p>
    <w:p w:rsidR="00041701" w:rsidRPr="00041701" w:rsidRDefault="00041701" w:rsidP="00041701">
      <w:pPr>
        <w:pStyle w:val="ListParagraph"/>
        <w:numPr>
          <w:ilvl w:val="0"/>
          <w:numId w:val="7"/>
        </w:numPr>
        <w:spacing w:after="160" w:line="256" w:lineRule="auto"/>
        <w:contextualSpacing/>
        <w:rPr>
          <w:rFonts w:ascii="Times New Roman" w:hAnsi="Times New Roman" w:cs="Times New Roman"/>
          <w:sz w:val="24"/>
          <w:szCs w:val="24"/>
        </w:rPr>
      </w:pPr>
      <w:r w:rsidRPr="00041701">
        <w:rPr>
          <w:rFonts w:ascii="Times New Roman" w:hAnsi="Times New Roman" w:cs="Times New Roman"/>
          <w:sz w:val="24"/>
          <w:szCs w:val="24"/>
        </w:rPr>
        <w:t>Upoznavanje sa pravnom regulativom u vezi sa upot</w:t>
      </w:r>
      <w:r w:rsidR="00E314AA">
        <w:rPr>
          <w:rFonts w:ascii="Times New Roman" w:hAnsi="Times New Roman" w:cs="Times New Roman"/>
          <w:sz w:val="24"/>
          <w:szCs w:val="24"/>
        </w:rPr>
        <w:t>rebom Znaka Crvenog krsta na nacionalnom i</w:t>
      </w:r>
      <w:r w:rsidRPr="00041701">
        <w:rPr>
          <w:rFonts w:ascii="Times New Roman" w:hAnsi="Times New Roman" w:cs="Times New Roman"/>
          <w:sz w:val="24"/>
          <w:szCs w:val="24"/>
        </w:rPr>
        <w:t xml:space="preserve"> međunarodnom nivou</w:t>
      </w:r>
    </w:p>
    <w:p w:rsidR="00041701" w:rsidRPr="00041701" w:rsidRDefault="00041701" w:rsidP="00041701">
      <w:pPr>
        <w:pStyle w:val="ListParagraph"/>
        <w:numPr>
          <w:ilvl w:val="0"/>
          <w:numId w:val="7"/>
        </w:numPr>
        <w:spacing w:after="160" w:line="256" w:lineRule="auto"/>
        <w:contextualSpacing/>
        <w:rPr>
          <w:rFonts w:ascii="Times New Roman" w:hAnsi="Times New Roman" w:cs="Times New Roman"/>
          <w:sz w:val="24"/>
          <w:szCs w:val="24"/>
        </w:rPr>
      </w:pPr>
      <w:r w:rsidRPr="00041701">
        <w:rPr>
          <w:rFonts w:ascii="Times New Roman" w:hAnsi="Times New Roman" w:cs="Times New Roman"/>
          <w:sz w:val="24"/>
          <w:szCs w:val="24"/>
        </w:rPr>
        <w:t xml:space="preserve">Redizajniranje postojećeg vizuelnog identiteta Crvenog krsta Srbije </w:t>
      </w:r>
    </w:p>
    <w:p w:rsidR="00041701" w:rsidRPr="00041701" w:rsidRDefault="00041701" w:rsidP="00041701">
      <w:pPr>
        <w:pStyle w:val="ListParagraph"/>
        <w:numPr>
          <w:ilvl w:val="0"/>
          <w:numId w:val="8"/>
        </w:numPr>
        <w:spacing w:after="160" w:line="256" w:lineRule="auto"/>
        <w:contextualSpacing/>
        <w:rPr>
          <w:rFonts w:ascii="Times New Roman" w:hAnsi="Times New Roman" w:cs="Times New Roman"/>
          <w:sz w:val="24"/>
          <w:szCs w:val="24"/>
        </w:rPr>
      </w:pPr>
      <w:r w:rsidRPr="00041701">
        <w:rPr>
          <w:rFonts w:ascii="Times New Roman" w:hAnsi="Times New Roman" w:cs="Times New Roman"/>
          <w:sz w:val="24"/>
          <w:szCs w:val="24"/>
        </w:rPr>
        <w:t>Logotip u svim varijacijama za štampu i online</w:t>
      </w:r>
    </w:p>
    <w:p w:rsidR="00041701" w:rsidRPr="00041701" w:rsidRDefault="00041701" w:rsidP="00041701">
      <w:pPr>
        <w:pStyle w:val="ListParagraph"/>
        <w:ind w:left="1080"/>
        <w:rPr>
          <w:rFonts w:ascii="Times New Roman" w:hAnsi="Times New Roman" w:cs="Times New Roman"/>
          <w:sz w:val="24"/>
          <w:szCs w:val="24"/>
        </w:rPr>
      </w:pPr>
      <w:r w:rsidRPr="00041701">
        <w:rPr>
          <w:rFonts w:ascii="Times New Roman" w:hAnsi="Times New Roman" w:cs="Times New Roman"/>
          <w:sz w:val="24"/>
          <w:szCs w:val="24"/>
        </w:rPr>
        <w:t>(Korporativni logo, tekstualni logo, kružni logo, logo drugih nivoa organizovanja CK itd)</w:t>
      </w:r>
    </w:p>
    <w:p w:rsidR="00041701" w:rsidRPr="00041701" w:rsidRDefault="00041701" w:rsidP="00041701">
      <w:pPr>
        <w:pStyle w:val="ListParagraph"/>
        <w:numPr>
          <w:ilvl w:val="0"/>
          <w:numId w:val="9"/>
        </w:numPr>
        <w:spacing w:after="160" w:line="256" w:lineRule="auto"/>
        <w:contextualSpacing/>
        <w:rPr>
          <w:rFonts w:ascii="Times New Roman" w:hAnsi="Times New Roman" w:cs="Times New Roman"/>
          <w:sz w:val="24"/>
          <w:szCs w:val="24"/>
        </w:rPr>
      </w:pPr>
      <w:r w:rsidRPr="00041701">
        <w:rPr>
          <w:rFonts w:ascii="Times New Roman" w:hAnsi="Times New Roman" w:cs="Times New Roman"/>
          <w:sz w:val="24"/>
          <w:szCs w:val="24"/>
        </w:rPr>
        <w:t>Izrada knjige grafickih standarda</w:t>
      </w:r>
    </w:p>
    <w:p w:rsidR="00041701" w:rsidRPr="00041701" w:rsidRDefault="00041701" w:rsidP="00041701">
      <w:pPr>
        <w:pStyle w:val="ListParagraph"/>
        <w:numPr>
          <w:ilvl w:val="1"/>
          <w:numId w:val="10"/>
        </w:numPr>
        <w:spacing w:after="160" w:line="256" w:lineRule="auto"/>
        <w:ind w:left="1134" w:hanging="425"/>
        <w:contextualSpacing/>
        <w:rPr>
          <w:rFonts w:ascii="Times New Roman" w:hAnsi="Times New Roman" w:cs="Times New Roman"/>
          <w:sz w:val="24"/>
          <w:szCs w:val="24"/>
        </w:rPr>
      </w:pPr>
      <w:r w:rsidRPr="00041701">
        <w:rPr>
          <w:rFonts w:ascii="Times New Roman" w:hAnsi="Times New Roman" w:cs="Times New Roman"/>
          <w:sz w:val="24"/>
          <w:szCs w:val="24"/>
        </w:rPr>
        <w:t>Kreiranje tekstova za knjigu grafickih standarda</w:t>
      </w:r>
    </w:p>
    <w:p w:rsidR="00041701" w:rsidRPr="00041701" w:rsidRDefault="00041701" w:rsidP="00041701">
      <w:pPr>
        <w:pStyle w:val="ListParagraph"/>
        <w:numPr>
          <w:ilvl w:val="1"/>
          <w:numId w:val="10"/>
        </w:numPr>
        <w:spacing w:after="160" w:line="256" w:lineRule="auto"/>
        <w:ind w:left="1134" w:hanging="425"/>
        <w:contextualSpacing/>
        <w:rPr>
          <w:rFonts w:ascii="Times New Roman" w:hAnsi="Times New Roman" w:cs="Times New Roman"/>
          <w:sz w:val="24"/>
          <w:szCs w:val="24"/>
        </w:rPr>
      </w:pPr>
      <w:r w:rsidRPr="00041701">
        <w:rPr>
          <w:rFonts w:ascii="Times New Roman" w:hAnsi="Times New Roman" w:cs="Times New Roman"/>
          <w:sz w:val="24"/>
          <w:szCs w:val="24"/>
        </w:rPr>
        <w:t>Definisanje primarne i sekundarne tipografije</w:t>
      </w:r>
    </w:p>
    <w:p w:rsidR="00041701" w:rsidRPr="00041701" w:rsidRDefault="00041701" w:rsidP="00041701">
      <w:pPr>
        <w:pStyle w:val="ListParagraph"/>
        <w:numPr>
          <w:ilvl w:val="1"/>
          <w:numId w:val="10"/>
        </w:numPr>
        <w:spacing w:after="160" w:line="256" w:lineRule="auto"/>
        <w:ind w:left="1134" w:hanging="425"/>
        <w:contextualSpacing/>
        <w:rPr>
          <w:rFonts w:ascii="Times New Roman" w:hAnsi="Times New Roman" w:cs="Times New Roman"/>
          <w:sz w:val="24"/>
          <w:szCs w:val="24"/>
        </w:rPr>
      </w:pPr>
      <w:r w:rsidRPr="00041701">
        <w:rPr>
          <w:rFonts w:ascii="Times New Roman" w:hAnsi="Times New Roman" w:cs="Times New Roman"/>
          <w:sz w:val="24"/>
          <w:szCs w:val="24"/>
        </w:rPr>
        <w:t>Definisanje sekundarne kolor palete za štampu i online</w:t>
      </w:r>
    </w:p>
    <w:p w:rsidR="00041701" w:rsidRPr="00041701" w:rsidRDefault="00041701" w:rsidP="00041701">
      <w:pPr>
        <w:pStyle w:val="ListParagraph"/>
        <w:numPr>
          <w:ilvl w:val="1"/>
          <w:numId w:val="10"/>
        </w:numPr>
        <w:spacing w:after="160" w:line="256" w:lineRule="auto"/>
        <w:ind w:left="1134" w:hanging="425"/>
        <w:contextualSpacing/>
        <w:rPr>
          <w:rFonts w:ascii="Times New Roman" w:hAnsi="Times New Roman" w:cs="Times New Roman"/>
          <w:sz w:val="24"/>
          <w:szCs w:val="24"/>
        </w:rPr>
      </w:pPr>
      <w:r w:rsidRPr="00041701">
        <w:rPr>
          <w:rFonts w:ascii="Times New Roman" w:hAnsi="Times New Roman" w:cs="Times New Roman"/>
          <w:sz w:val="24"/>
          <w:szCs w:val="24"/>
        </w:rPr>
        <w:t>Implementacija vizuelnog identiteta za štampu (memorandum, vizit karta, koverta, olovka, bedž...)</w:t>
      </w:r>
    </w:p>
    <w:p w:rsidR="00041701" w:rsidRPr="00041701" w:rsidRDefault="00041701" w:rsidP="00041701">
      <w:pPr>
        <w:pStyle w:val="ListParagraph"/>
        <w:numPr>
          <w:ilvl w:val="1"/>
          <w:numId w:val="10"/>
        </w:numPr>
        <w:spacing w:after="160" w:line="256" w:lineRule="auto"/>
        <w:ind w:left="1134" w:hanging="425"/>
        <w:contextualSpacing/>
        <w:rPr>
          <w:rFonts w:ascii="Times New Roman" w:hAnsi="Times New Roman" w:cs="Times New Roman"/>
          <w:sz w:val="24"/>
          <w:szCs w:val="24"/>
        </w:rPr>
      </w:pPr>
      <w:r w:rsidRPr="00041701">
        <w:rPr>
          <w:rFonts w:ascii="Times New Roman" w:hAnsi="Times New Roman" w:cs="Times New Roman"/>
          <w:sz w:val="24"/>
          <w:szCs w:val="24"/>
        </w:rPr>
        <w:t>Priprema materijala za štampu (memorandum, vizit karta, koverte ra</w:t>
      </w:r>
      <w:r w:rsidRPr="00041701">
        <w:rPr>
          <w:rFonts w:ascii="Times New Roman" w:hAnsi="Times New Roman" w:cs="Times New Roman"/>
          <w:sz w:val="24"/>
          <w:szCs w:val="24"/>
          <w:lang w:val="sr-Latn-RS"/>
        </w:rPr>
        <w:t>zličitih veličina</w:t>
      </w:r>
      <w:r w:rsidRPr="00041701">
        <w:rPr>
          <w:rFonts w:ascii="Times New Roman" w:hAnsi="Times New Roman" w:cs="Times New Roman"/>
          <w:sz w:val="24"/>
          <w:szCs w:val="24"/>
        </w:rPr>
        <w:t>, olovka, bedž...)</w:t>
      </w:r>
    </w:p>
    <w:p w:rsidR="00041701" w:rsidRPr="00041701" w:rsidRDefault="00041701" w:rsidP="00041701">
      <w:pPr>
        <w:pStyle w:val="ListParagraph"/>
        <w:numPr>
          <w:ilvl w:val="1"/>
          <w:numId w:val="11"/>
        </w:numPr>
        <w:spacing w:after="160" w:line="256" w:lineRule="auto"/>
        <w:ind w:left="1134" w:hanging="425"/>
        <w:contextualSpacing/>
        <w:rPr>
          <w:rFonts w:ascii="Times New Roman" w:hAnsi="Times New Roman" w:cs="Times New Roman"/>
          <w:sz w:val="24"/>
          <w:szCs w:val="24"/>
        </w:rPr>
      </w:pPr>
      <w:r w:rsidRPr="00041701">
        <w:rPr>
          <w:rFonts w:ascii="Times New Roman" w:hAnsi="Times New Roman" w:cs="Times New Roman"/>
          <w:sz w:val="24"/>
          <w:szCs w:val="24"/>
        </w:rPr>
        <w:t>Implementacija vizuelnog identiteta online (profilne slike na društvenim mrežama, e-mail potpis, PPT prezentacija)</w:t>
      </w:r>
    </w:p>
    <w:p w:rsidR="00041701" w:rsidRPr="00041701" w:rsidRDefault="00041701" w:rsidP="00041701">
      <w:pPr>
        <w:pStyle w:val="ListParagraph"/>
        <w:numPr>
          <w:ilvl w:val="1"/>
          <w:numId w:val="11"/>
        </w:numPr>
        <w:spacing w:after="160" w:line="256" w:lineRule="auto"/>
        <w:ind w:left="1134" w:hanging="425"/>
        <w:contextualSpacing/>
        <w:rPr>
          <w:rFonts w:ascii="Times New Roman" w:hAnsi="Times New Roman" w:cs="Times New Roman"/>
          <w:sz w:val="24"/>
          <w:szCs w:val="24"/>
        </w:rPr>
      </w:pPr>
      <w:r w:rsidRPr="00041701">
        <w:rPr>
          <w:rFonts w:ascii="Times New Roman" w:hAnsi="Times New Roman" w:cs="Times New Roman"/>
          <w:sz w:val="24"/>
          <w:szCs w:val="24"/>
        </w:rPr>
        <w:t>Implementacija vizuelnog identiteta i priprema za štampu (vozilo, zastava, uniforma, majica)</w:t>
      </w:r>
    </w:p>
    <w:p w:rsidR="00041701" w:rsidRPr="00041701" w:rsidRDefault="00041701" w:rsidP="00041701">
      <w:pPr>
        <w:rPr>
          <w:rFonts w:ascii="Times New Roman" w:hAnsi="Times New Roman" w:cs="Times New Roman"/>
          <w:sz w:val="24"/>
          <w:szCs w:val="24"/>
        </w:rPr>
      </w:pPr>
    </w:p>
    <w:p w:rsidR="00041701" w:rsidRPr="00041701" w:rsidRDefault="00041701" w:rsidP="00041701">
      <w:pPr>
        <w:rPr>
          <w:rFonts w:ascii="Times New Roman" w:hAnsi="Times New Roman" w:cs="Times New Roman"/>
          <w:sz w:val="24"/>
          <w:szCs w:val="24"/>
        </w:rPr>
      </w:pPr>
      <w:r w:rsidRPr="00041701">
        <w:rPr>
          <w:rFonts w:ascii="Times New Roman" w:hAnsi="Times New Roman" w:cs="Times New Roman"/>
          <w:sz w:val="24"/>
          <w:szCs w:val="24"/>
        </w:rPr>
        <w:t>Potrebno je pripremiti prezent</w:t>
      </w:r>
      <w:r w:rsidR="008A068A">
        <w:rPr>
          <w:rFonts w:ascii="Times New Roman" w:hAnsi="Times New Roman" w:cs="Times New Roman"/>
          <w:sz w:val="24"/>
          <w:szCs w:val="24"/>
        </w:rPr>
        <w:t xml:space="preserve">aciju idejnog rešenja logotipa </w:t>
      </w:r>
      <w:r w:rsidRPr="00041701">
        <w:rPr>
          <w:rFonts w:ascii="Times New Roman" w:hAnsi="Times New Roman" w:cs="Times New Roman"/>
          <w:sz w:val="24"/>
          <w:szCs w:val="24"/>
        </w:rPr>
        <w:t>za rukovodstvo Crvenog krsta Srbije. U skladu sa instrukcij</w:t>
      </w:r>
      <w:r w:rsidR="00EB5466">
        <w:rPr>
          <w:rFonts w:ascii="Times New Roman" w:hAnsi="Times New Roman" w:cs="Times New Roman"/>
          <w:sz w:val="24"/>
          <w:szCs w:val="24"/>
        </w:rPr>
        <w:t>ama, potrebno je izvršiti korek</w:t>
      </w:r>
      <w:r w:rsidRPr="00041701">
        <w:rPr>
          <w:rFonts w:ascii="Times New Roman" w:hAnsi="Times New Roman" w:cs="Times New Roman"/>
          <w:sz w:val="24"/>
          <w:szCs w:val="24"/>
        </w:rPr>
        <w:t>c</w:t>
      </w:r>
      <w:r w:rsidR="00EB5466">
        <w:rPr>
          <w:rFonts w:ascii="Times New Roman" w:hAnsi="Times New Roman" w:cs="Times New Roman"/>
          <w:sz w:val="24"/>
          <w:szCs w:val="24"/>
        </w:rPr>
        <w:t>i</w:t>
      </w:r>
      <w:r w:rsidRPr="00041701">
        <w:rPr>
          <w:rFonts w:ascii="Times New Roman" w:hAnsi="Times New Roman" w:cs="Times New Roman"/>
          <w:sz w:val="24"/>
          <w:szCs w:val="24"/>
        </w:rPr>
        <w:t xml:space="preserve">je, na svim varijantama logotipa, nakon čega bi se uradila knjiga grafičkih standarda. </w:t>
      </w:r>
    </w:p>
    <w:p w:rsidR="00041701" w:rsidRPr="00041701" w:rsidRDefault="00041701" w:rsidP="00041701">
      <w:pPr>
        <w:rPr>
          <w:rFonts w:ascii="Times New Roman" w:hAnsi="Times New Roman" w:cs="Times New Roman"/>
          <w:sz w:val="24"/>
          <w:szCs w:val="24"/>
        </w:rPr>
      </w:pPr>
      <w:r w:rsidRPr="00041701">
        <w:rPr>
          <w:rFonts w:ascii="Times New Roman" w:hAnsi="Times New Roman" w:cs="Times New Roman"/>
          <w:sz w:val="24"/>
          <w:szCs w:val="24"/>
        </w:rPr>
        <w:t xml:space="preserve">Knjiga </w:t>
      </w:r>
      <w:r w:rsidR="009B5705">
        <w:rPr>
          <w:rFonts w:ascii="Times New Roman" w:hAnsi="Times New Roman" w:cs="Times New Roman"/>
          <w:sz w:val="24"/>
          <w:szCs w:val="24"/>
        </w:rPr>
        <w:t>standarda treba da bude urađena na srpskom i na</w:t>
      </w:r>
      <w:r w:rsidRPr="00041701">
        <w:rPr>
          <w:rFonts w:ascii="Times New Roman" w:hAnsi="Times New Roman" w:cs="Times New Roman"/>
          <w:sz w:val="24"/>
          <w:szCs w:val="24"/>
        </w:rPr>
        <w:t xml:space="preserve"> engleskom jeziku. </w:t>
      </w:r>
    </w:p>
    <w:p w:rsidR="00041701" w:rsidRPr="00041701" w:rsidRDefault="00041701" w:rsidP="00041701">
      <w:pPr>
        <w:rPr>
          <w:rFonts w:ascii="Times New Roman" w:hAnsi="Times New Roman" w:cs="Times New Roman"/>
          <w:sz w:val="24"/>
          <w:szCs w:val="24"/>
        </w:rPr>
      </w:pPr>
      <w:r w:rsidRPr="00041701">
        <w:rPr>
          <w:rFonts w:ascii="Times New Roman" w:hAnsi="Times New Roman" w:cs="Times New Roman"/>
          <w:sz w:val="24"/>
          <w:szCs w:val="24"/>
        </w:rPr>
        <w:t>Potrebno je da bude urađena u PDF format</w:t>
      </w:r>
      <w:r w:rsidR="00381460">
        <w:rPr>
          <w:rFonts w:ascii="Times New Roman" w:hAnsi="Times New Roman" w:cs="Times New Roman"/>
          <w:sz w:val="24"/>
          <w:szCs w:val="24"/>
        </w:rPr>
        <w:t>u</w:t>
      </w:r>
      <w:r w:rsidRPr="00041701">
        <w:rPr>
          <w:rFonts w:ascii="Times New Roman" w:hAnsi="Times New Roman" w:cs="Times New Roman"/>
          <w:sz w:val="24"/>
          <w:szCs w:val="24"/>
        </w:rPr>
        <w:t xml:space="preserve">, ali naručilac posla treba da dobije </w:t>
      </w:r>
      <w:r w:rsidR="00C378B9">
        <w:rPr>
          <w:rFonts w:ascii="Times New Roman" w:hAnsi="Times New Roman" w:cs="Times New Roman"/>
          <w:sz w:val="24"/>
          <w:szCs w:val="24"/>
        </w:rPr>
        <w:t>i</w:t>
      </w:r>
      <w:r w:rsidRPr="00041701">
        <w:rPr>
          <w:rFonts w:ascii="Times New Roman" w:hAnsi="Times New Roman" w:cs="Times New Roman"/>
          <w:sz w:val="24"/>
          <w:szCs w:val="24"/>
        </w:rPr>
        <w:t xml:space="preserve"> otvorene fajlove kako bi u slučaju potrebe mogao da izvrši korekcije </w:t>
      </w:r>
      <w:r w:rsidR="00914867">
        <w:rPr>
          <w:rFonts w:ascii="Times New Roman" w:hAnsi="Times New Roman" w:cs="Times New Roman"/>
          <w:sz w:val="24"/>
          <w:szCs w:val="24"/>
        </w:rPr>
        <w:t>i</w:t>
      </w:r>
      <w:r w:rsidRPr="00041701">
        <w:rPr>
          <w:rFonts w:ascii="Times New Roman" w:hAnsi="Times New Roman" w:cs="Times New Roman"/>
          <w:sz w:val="24"/>
          <w:szCs w:val="24"/>
        </w:rPr>
        <w:t xml:space="preserve"> dopune. </w:t>
      </w:r>
    </w:p>
    <w:p w:rsidR="00041701" w:rsidRPr="00041701" w:rsidRDefault="00041701" w:rsidP="00041701">
      <w:pPr>
        <w:rPr>
          <w:rFonts w:ascii="Times New Roman" w:hAnsi="Times New Roman" w:cs="Times New Roman"/>
          <w:sz w:val="24"/>
          <w:szCs w:val="24"/>
        </w:rPr>
      </w:pPr>
    </w:p>
    <w:p w:rsidR="00041701" w:rsidRPr="00041701" w:rsidRDefault="00041701" w:rsidP="00041701">
      <w:pPr>
        <w:rPr>
          <w:rFonts w:ascii="Times New Roman" w:hAnsi="Times New Roman" w:cs="Times New Roman"/>
          <w:sz w:val="24"/>
          <w:szCs w:val="24"/>
        </w:rPr>
      </w:pPr>
    </w:p>
    <w:p w:rsidR="00107D0E" w:rsidRPr="00041701" w:rsidRDefault="00107D0E" w:rsidP="005223E4">
      <w:pPr>
        <w:autoSpaceDE w:val="0"/>
        <w:autoSpaceDN w:val="0"/>
        <w:adjustRightInd w:val="0"/>
        <w:ind w:right="-450"/>
        <w:jc w:val="center"/>
        <w:rPr>
          <w:rFonts w:ascii="Times New Roman" w:hAnsi="Times New Roman" w:cs="Times New Roman"/>
          <w:b/>
          <w:sz w:val="24"/>
          <w:szCs w:val="24"/>
          <w:lang w:val="ru-RU"/>
        </w:rPr>
      </w:pPr>
    </w:p>
    <w:p w:rsidR="00107D0E" w:rsidRPr="00041701" w:rsidRDefault="00107D0E" w:rsidP="005223E4">
      <w:pPr>
        <w:autoSpaceDE w:val="0"/>
        <w:autoSpaceDN w:val="0"/>
        <w:adjustRightInd w:val="0"/>
        <w:ind w:right="-450"/>
        <w:jc w:val="center"/>
        <w:rPr>
          <w:rFonts w:ascii="Times New Roman" w:hAnsi="Times New Roman" w:cs="Times New Roman"/>
          <w:b/>
          <w:sz w:val="24"/>
          <w:szCs w:val="24"/>
          <w:lang w:val="ru-RU"/>
        </w:rPr>
      </w:pPr>
    </w:p>
    <w:p w:rsidR="00107D0E" w:rsidRPr="00041701" w:rsidRDefault="00107D0E" w:rsidP="005223E4">
      <w:pPr>
        <w:autoSpaceDE w:val="0"/>
        <w:autoSpaceDN w:val="0"/>
        <w:adjustRightInd w:val="0"/>
        <w:ind w:right="-450"/>
        <w:jc w:val="center"/>
        <w:rPr>
          <w:rFonts w:ascii="Times New Roman" w:hAnsi="Times New Roman" w:cs="Times New Roman"/>
          <w:b/>
          <w:sz w:val="24"/>
          <w:szCs w:val="24"/>
          <w:lang w:val="ru-RU"/>
        </w:rPr>
      </w:pPr>
    </w:p>
    <w:p w:rsidR="00107D0E" w:rsidRPr="00041701" w:rsidRDefault="00107D0E" w:rsidP="005223E4">
      <w:pPr>
        <w:autoSpaceDE w:val="0"/>
        <w:autoSpaceDN w:val="0"/>
        <w:adjustRightInd w:val="0"/>
        <w:ind w:right="-450"/>
        <w:jc w:val="center"/>
        <w:rPr>
          <w:rFonts w:ascii="Times New Roman" w:hAnsi="Times New Roman" w:cs="Times New Roman"/>
          <w:b/>
          <w:sz w:val="24"/>
          <w:szCs w:val="24"/>
          <w:lang w:val="ru-RU"/>
        </w:rPr>
      </w:pPr>
    </w:p>
    <w:p w:rsidR="00107D0E" w:rsidRPr="00041701" w:rsidRDefault="00107D0E" w:rsidP="005223E4">
      <w:pPr>
        <w:autoSpaceDE w:val="0"/>
        <w:autoSpaceDN w:val="0"/>
        <w:adjustRightInd w:val="0"/>
        <w:ind w:right="-450"/>
        <w:jc w:val="center"/>
        <w:rPr>
          <w:rFonts w:ascii="Times New Roman" w:hAnsi="Times New Roman" w:cs="Times New Roman"/>
          <w:b/>
          <w:sz w:val="24"/>
          <w:szCs w:val="24"/>
          <w:lang w:val="ru-RU"/>
        </w:rPr>
      </w:pPr>
    </w:p>
    <w:p w:rsidR="007801FE" w:rsidRDefault="007801FE" w:rsidP="005223E4">
      <w:pPr>
        <w:autoSpaceDE w:val="0"/>
        <w:autoSpaceDN w:val="0"/>
        <w:adjustRightInd w:val="0"/>
        <w:ind w:right="-450"/>
        <w:jc w:val="center"/>
        <w:rPr>
          <w:rFonts w:ascii="Times New Roman" w:hAnsi="Times New Roman" w:cs="Times New Roman"/>
          <w:b/>
          <w:sz w:val="24"/>
          <w:szCs w:val="24"/>
          <w:lang w:val="ru-RU"/>
        </w:rPr>
      </w:pPr>
    </w:p>
    <w:p w:rsidR="00864CF0" w:rsidRDefault="00864CF0" w:rsidP="005223E4">
      <w:pPr>
        <w:autoSpaceDE w:val="0"/>
        <w:autoSpaceDN w:val="0"/>
        <w:adjustRightInd w:val="0"/>
        <w:ind w:right="-450"/>
        <w:jc w:val="center"/>
        <w:rPr>
          <w:rFonts w:ascii="Times New Roman" w:hAnsi="Times New Roman" w:cs="Times New Roman"/>
          <w:b/>
          <w:sz w:val="24"/>
          <w:szCs w:val="24"/>
          <w:lang w:val="ru-RU"/>
        </w:rPr>
      </w:pPr>
    </w:p>
    <w:p w:rsidR="0008128E" w:rsidRPr="00041701" w:rsidRDefault="0008128E" w:rsidP="005223E4">
      <w:pPr>
        <w:autoSpaceDE w:val="0"/>
        <w:autoSpaceDN w:val="0"/>
        <w:adjustRightInd w:val="0"/>
        <w:ind w:right="-450"/>
        <w:jc w:val="center"/>
        <w:rPr>
          <w:rFonts w:ascii="Times New Roman" w:hAnsi="Times New Roman" w:cs="Times New Roman"/>
          <w:b/>
          <w:sz w:val="24"/>
          <w:szCs w:val="24"/>
          <w:lang w:val="ru-RU"/>
        </w:rPr>
      </w:pPr>
    </w:p>
    <w:p w:rsidR="005223E4" w:rsidRPr="00041701" w:rsidRDefault="005223E4" w:rsidP="005223E4">
      <w:pPr>
        <w:autoSpaceDE w:val="0"/>
        <w:autoSpaceDN w:val="0"/>
        <w:adjustRightInd w:val="0"/>
        <w:ind w:right="-450"/>
        <w:jc w:val="center"/>
        <w:rPr>
          <w:rFonts w:ascii="Times New Roman" w:hAnsi="Times New Roman" w:cs="Times New Roman"/>
          <w:b/>
          <w:sz w:val="24"/>
          <w:szCs w:val="24"/>
        </w:rPr>
      </w:pPr>
      <w:r w:rsidRPr="00041701">
        <w:rPr>
          <w:rFonts w:ascii="Times New Roman" w:hAnsi="Times New Roman" w:cs="Times New Roman"/>
          <w:b/>
          <w:sz w:val="24"/>
          <w:szCs w:val="24"/>
          <w:lang w:val="ru-RU"/>
        </w:rPr>
        <w:t>OBRAZAC PONUDE</w:t>
      </w:r>
      <w:r w:rsidRPr="00041701">
        <w:rPr>
          <w:rFonts w:ascii="Times New Roman" w:hAnsi="Times New Roman" w:cs="Times New Roman"/>
          <w:b/>
          <w:sz w:val="24"/>
          <w:szCs w:val="24"/>
        </w:rPr>
        <w:t xml:space="preserve"> / OFFER FORM</w:t>
      </w:r>
    </w:p>
    <w:p w:rsidR="005223E4" w:rsidRPr="00041701" w:rsidRDefault="005223E4" w:rsidP="00693F1F">
      <w:pPr>
        <w:widowControl w:val="0"/>
        <w:tabs>
          <w:tab w:val="left" w:pos="2253"/>
          <w:tab w:val="left" w:pos="9840"/>
        </w:tabs>
        <w:autoSpaceDE w:val="0"/>
        <w:autoSpaceDN w:val="0"/>
        <w:adjustRightInd w:val="0"/>
        <w:spacing w:after="0" w:line="240" w:lineRule="auto"/>
        <w:ind w:right="-450"/>
        <w:rPr>
          <w:rFonts w:ascii="Times New Roman" w:hAnsi="Times New Roman" w:cs="Times New Roman"/>
          <w:i/>
          <w:sz w:val="24"/>
          <w:szCs w:val="24"/>
          <w:u w:val="single"/>
          <w:lang w:val="sr-Latn-RS"/>
        </w:rPr>
      </w:pPr>
      <w:r w:rsidRPr="00041701">
        <w:rPr>
          <w:rFonts w:ascii="Times New Roman" w:hAnsi="Times New Roman" w:cs="Times New Roman"/>
          <w:sz w:val="24"/>
          <w:szCs w:val="24"/>
          <w:u w:val="single"/>
          <w:lang w:val="sr-Cyrl-CS"/>
        </w:rPr>
        <w:t>1. Uputstvo za popunjavanje</w:t>
      </w:r>
      <w:r w:rsidRPr="00041701">
        <w:rPr>
          <w:rFonts w:ascii="Times New Roman" w:hAnsi="Times New Roman" w:cs="Times New Roman"/>
          <w:sz w:val="24"/>
          <w:szCs w:val="24"/>
          <w:u w:val="single"/>
          <w:lang w:val="sr-Latn-RS"/>
        </w:rPr>
        <w:t xml:space="preserve">/ </w:t>
      </w:r>
      <w:r w:rsidRPr="00041701">
        <w:rPr>
          <w:rFonts w:ascii="Times New Roman" w:hAnsi="Times New Roman" w:cs="Times New Roman"/>
          <w:i/>
          <w:sz w:val="24"/>
          <w:szCs w:val="24"/>
          <w:u w:val="single"/>
          <w:lang w:val="sr-Latn-RS"/>
        </w:rPr>
        <w:t>instructions</w:t>
      </w:r>
    </w:p>
    <w:p w:rsidR="005223E4" w:rsidRPr="00041701" w:rsidRDefault="005223E4" w:rsidP="00693F1F">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sz w:val="24"/>
          <w:szCs w:val="24"/>
        </w:rPr>
      </w:pPr>
      <w:r w:rsidRPr="00041701">
        <w:rPr>
          <w:rFonts w:ascii="Times New Roman" w:hAnsi="Times New Roman" w:cs="Times New Roman"/>
          <w:sz w:val="24"/>
          <w:szCs w:val="24"/>
          <w:lang w:val="sr-Cyrl-CS"/>
        </w:rPr>
        <w:t xml:space="preserve">Obrazac ponude ponuđač mora </w:t>
      </w:r>
      <w:r w:rsidRPr="00041701">
        <w:rPr>
          <w:rFonts w:ascii="Times New Roman" w:hAnsi="Times New Roman" w:cs="Times New Roman"/>
          <w:sz w:val="24"/>
          <w:szCs w:val="24"/>
          <w:lang w:val="sr-Latn-RS"/>
        </w:rPr>
        <w:t>popuniti, overiti pečatom i potpisati</w:t>
      </w:r>
      <w:r w:rsidRPr="00041701">
        <w:rPr>
          <w:rFonts w:ascii="Times New Roman" w:hAnsi="Times New Roman" w:cs="Times New Roman"/>
          <w:sz w:val="24"/>
          <w:szCs w:val="24"/>
          <w:lang w:val="sr-Cyrl-CS"/>
        </w:rPr>
        <w:t xml:space="preserve">, čime potvrđuje da su tačni </w:t>
      </w:r>
      <w:r w:rsidRPr="00041701">
        <w:rPr>
          <w:rFonts w:ascii="Times New Roman" w:hAnsi="Times New Roman" w:cs="Times New Roman"/>
          <w:sz w:val="24"/>
          <w:szCs w:val="24"/>
          <w:lang w:val="sr-Latn-RS"/>
        </w:rPr>
        <w:t xml:space="preserve">svi </w:t>
      </w:r>
      <w:r w:rsidRPr="00041701">
        <w:rPr>
          <w:rFonts w:ascii="Times New Roman" w:hAnsi="Times New Roman" w:cs="Times New Roman"/>
          <w:sz w:val="24"/>
          <w:szCs w:val="24"/>
          <w:lang w:val="sr-Cyrl-CS"/>
        </w:rPr>
        <w:t>podaci navedeni u obrascu ponude.</w:t>
      </w:r>
      <w:r w:rsidRPr="00041701">
        <w:rPr>
          <w:rFonts w:ascii="Times New Roman" w:hAnsi="Times New Roman" w:cs="Times New Roman"/>
          <w:sz w:val="24"/>
          <w:szCs w:val="24"/>
        </w:rPr>
        <w:t xml:space="preserve"> </w:t>
      </w:r>
      <w:r w:rsidRPr="00041701">
        <w:rPr>
          <w:rFonts w:ascii="Times New Roman" w:hAnsi="Times New Roman" w:cs="Times New Roman"/>
          <w:sz w:val="24"/>
          <w:szCs w:val="24"/>
          <w:lang w:val="ru-RU"/>
        </w:rPr>
        <w:t>Ponuđač je obavezan da u ponudi navede: cenu sa svim troškovima (</w:t>
      </w:r>
      <w:r w:rsidRPr="00041701">
        <w:rPr>
          <w:rFonts w:ascii="Times New Roman" w:hAnsi="Times New Roman" w:cs="Times New Roman"/>
          <w:sz w:val="24"/>
          <w:szCs w:val="24"/>
          <w:lang w:val="sr-Latn-RS"/>
        </w:rPr>
        <w:t xml:space="preserve">sa </w:t>
      </w:r>
      <w:r w:rsidRPr="00041701">
        <w:rPr>
          <w:rFonts w:ascii="Times New Roman" w:hAnsi="Times New Roman" w:cs="Times New Roman"/>
          <w:sz w:val="24"/>
          <w:szCs w:val="24"/>
          <w:lang w:val="ru-RU"/>
        </w:rPr>
        <w:t>PDV-</w:t>
      </w:r>
      <w:r w:rsidR="00356B46" w:rsidRPr="00041701">
        <w:rPr>
          <w:rFonts w:ascii="Times New Roman" w:hAnsi="Times New Roman" w:cs="Times New Roman"/>
          <w:sz w:val="24"/>
          <w:szCs w:val="24"/>
        </w:rPr>
        <w:t>om</w:t>
      </w:r>
      <w:r w:rsidRPr="00041701">
        <w:rPr>
          <w:rFonts w:ascii="Times New Roman" w:hAnsi="Times New Roman" w:cs="Times New Roman"/>
          <w:sz w:val="24"/>
          <w:szCs w:val="24"/>
          <w:lang w:val="ru-RU"/>
        </w:rPr>
        <w:t xml:space="preserve">), rok isporuke, </w:t>
      </w:r>
      <w:r w:rsidRPr="00041701">
        <w:rPr>
          <w:rFonts w:ascii="Times New Roman" w:hAnsi="Times New Roman" w:cs="Times New Roman"/>
          <w:sz w:val="24"/>
          <w:szCs w:val="24"/>
        </w:rPr>
        <w:t xml:space="preserve">rok </w:t>
      </w:r>
      <w:r w:rsidR="00A055A5" w:rsidRPr="00041701">
        <w:rPr>
          <w:rFonts w:ascii="Times New Roman" w:hAnsi="Times New Roman" w:cs="Times New Roman"/>
          <w:sz w:val="24"/>
          <w:szCs w:val="24"/>
          <w:lang w:val="ru-RU"/>
        </w:rPr>
        <w:t xml:space="preserve">plaćanja. </w:t>
      </w:r>
      <w:r w:rsidRPr="00041701">
        <w:rPr>
          <w:rFonts w:ascii="Times New Roman" w:hAnsi="Times New Roman" w:cs="Times New Roman"/>
          <w:sz w:val="24"/>
          <w:szCs w:val="24"/>
        </w:rPr>
        <w:t xml:space="preserve"> </w:t>
      </w:r>
    </w:p>
    <w:p w:rsidR="005223E4" w:rsidRPr="00041701" w:rsidRDefault="005223E4" w:rsidP="00693F1F">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i/>
          <w:sz w:val="24"/>
          <w:szCs w:val="24"/>
        </w:rPr>
      </w:pPr>
      <w:r w:rsidRPr="00041701">
        <w:rPr>
          <w:rFonts w:ascii="Times New Roman" w:hAnsi="Times New Roman" w:cs="Times New Roman"/>
          <w:i/>
          <w:sz w:val="24"/>
          <w:szCs w:val="24"/>
        </w:rPr>
        <w:t>The offer form must be filled, certified by the tenderer and signed, confirming that all the informations specified in the tender form are correct. The bidder is obliged to state in the bid: the price, including all costs (price with VAT included), delivery time, payment terms.</w:t>
      </w:r>
    </w:p>
    <w:p w:rsidR="007801FE" w:rsidRPr="00041701" w:rsidRDefault="007801FE" w:rsidP="00693F1F">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i/>
          <w:sz w:val="24"/>
          <w:szCs w:val="24"/>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4721"/>
      </w:tblGrid>
      <w:tr w:rsidR="005223E4" w:rsidRPr="00041701" w:rsidTr="003B4CC3">
        <w:trPr>
          <w:trHeight w:val="304"/>
          <w:jc w:val="center"/>
        </w:trPr>
        <w:tc>
          <w:tcPr>
            <w:tcW w:w="5755" w:type="dxa"/>
            <w:shd w:val="clear" w:color="auto" w:fill="CCCCCC"/>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rPr>
            </w:pPr>
            <w:r w:rsidRPr="00041701">
              <w:rPr>
                <w:rFonts w:ascii="Times New Roman" w:hAnsi="Times New Roman" w:cs="Times New Roman"/>
                <w:sz w:val="24"/>
                <w:szCs w:val="24"/>
                <w:lang w:val="sr-Cyrl-CS"/>
              </w:rPr>
              <w:t>NAZIV PONUĐAČA</w:t>
            </w:r>
            <w:r w:rsidRPr="00041701">
              <w:rPr>
                <w:rFonts w:ascii="Times New Roman" w:hAnsi="Times New Roman" w:cs="Times New Roman"/>
                <w:sz w:val="24"/>
                <w:szCs w:val="24"/>
              </w:rPr>
              <w:t xml:space="preserve"> / </w:t>
            </w:r>
            <w:r w:rsidR="009303B3" w:rsidRPr="00041701">
              <w:rPr>
                <w:rFonts w:ascii="Times New Roman" w:hAnsi="Times New Roman" w:cs="Times New Roman"/>
                <w:i/>
                <w:sz w:val="24"/>
                <w:szCs w:val="24"/>
              </w:rPr>
              <w:t>B</w:t>
            </w:r>
            <w:r w:rsidRPr="00041701">
              <w:rPr>
                <w:rFonts w:ascii="Times New Roman" w:hAnsi="Times New Roman" w:cs="Times New Roman"/>
                <w:i/>
                <w:sz w:val="24"/>
                <w:szCs w:val="24"/>
              </w:rPr>
              <w:t>idder’s name</w:t>
            </w:r>
          </w:p>
        </w:tc>
        <w:tc>
          <w:tcPr>
            <w:tcW w:w="4721" w:type="dxa"/>
            <w:shd w:val="clear" w:color="auto" w:fill="auto"/>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Cyrl-CS"/>
              </w:rPr>
            </w:pPr>
          </w:p>
        </w:tc>
      </w:tr>
      <w:tr w:rsidR="005223E4" w:rsidRPr="00041701" w:rsidTr="003B4CC3">
        <w:trPr>
          <w:trHeight w:val="228"/>
          <w:jc w:val="center"/>
        </w:trPr>
        <w:tc>
          <w:tcPr>
            <w:tcW w:w="5755" w:type="dxa"/>
            <w:shd w:val="clear" w:color="auto" w:fill="CCCCCC"/>
          </w:tcPr>
          <w:p w:rsidR="005223E4" w:rsidRPr="00041701" w:rsidRDefault="005223E4" w:rsidP="009303B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rPr>
            </w:pPr>
            <w:r w:rsidRPr="00041701">
              <w:rPr>
                <w:rFonts w:ascii="Times New Roman" w:hAnsi="Times New Roman" w:cs="Times New Roman"/>
                <w:sz w:val="24"/>
                <w:szCs w:val="24"/>
                <w:lang w:val="sr-Cyrl-CS"/>
              </w:rPr>
              <w:t>SEDIŠTE</w:t>
            </w:r>
            <w:r w:rsidRPr="00041701">
              <w:rPr>
                <w:rFonts w:ascii="Times New Roman" w:hAnsi="Times New Roman" w:cs="Times New Roman"/>
                <w:sz w:val="24"/>
                <w:szCs w:val="24"/>
                <w:lang w:val="sr-Latn-CS"/>
              </w:rPr>
              <w:t xml:space="preserve"> I ADRESA</w:t>
            </w:r>
            <w:r w:rsidRPr="00041701">
              <w:rPr>
                <w:rFonts w:ascii="Times New Roman" w:hAnsi="Times New Roman" w:cs="Times New Roman"/>
                <w:sz w:val="24"/>
                <w:szCs w:val="24"/>
              </w:rPr>
              <w:t xml:space="preserve"> / </w:t>
            </w:r>
            <w:r w:rsidR="009303B3" w:rsidRPr="00041701">
              <w:rPr>
                <w:rFonts w:ascii="Times New Roman" w:hAnsi="Times New Roman" w:cs="Times New Roman"/>
                <w:i/>
                <w:sz w:val="24"/>
                <w:szCs w:val="24"/>
              </w:rPr>
              <w:t>H</w:t>
            </w:r>
            <w:r w:rsidRPr="00041701">
              <w:rPr>
                <w:rFonts w:ascii="Times New Roman" w:hAnsi="Times New Roman" w:cs="Times New Roman"/>
                <w:i/>
                <w:sz w:val="24"/>
                <w:szCs w:val="24"/>
              </w:rPr>
              <w:t>eadquarter</w:t>
            </w:r>
            <w:r w:rsidR="009303B3" w:rsidRPr="00041701">
              <w:rPr>
                <w:rFonts w:ascii="Times New Roman" w:hAnsi="Times New Roman" w:cs="Times New Roman"/>
                <w:i/>
                <w:sz w:val="24"/>
                <w:szCs w:val="24"/>
              </w:rPr>
              <w:t>s</w:t>
            </w:r>
            <w:r w:rsidRPr="00041701">
              <w:rPr>
                <w:rFonts w:ascii="Times New Roman" w:hAnsi="Times New Roman" w:cs="Times New Roman"/>
                <w:i/>
                <w:sz w:val="24"/>
                <w:szCs w:val="24"/>
              </w:rPr>
              <w:t xml:space="preserve"> address</w:t>
            </w:r>
          </w:p>
        </w:tc>
        <w:tc>
          <w:tcPr>
            <w:tcW w:w="4721" w:type="dxa"/>
            <w:shd w:val="clear" w:color="auto" w:fill="auto"/>
          </w:tcPr>
          <w:p w:rsidR="00DB7A0A" w:rsidRPr="00041701" w:rsidRDefault="00DB7A0A"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Cyrl-CS"/>
              </w:rPr>
            </w:pPr>
          </w:p>
        </w:tc>
      </w:tr>
      <w:tr w:rsidR="005223E4" w:rsidRPr="00041701" w:rsidTr="003B4CC3">
        <w:trPr>
          <w:trHeight w:val="215"/>
          <w:jc w:val="center"/>
        </w:trPr>
        <w:tc>
          <w:tcPr>
            <w:tcW w:w="5755" w:type="dxa"/>
            <w:shd w:val="clear" w:color="auto" w:fill="CCCCCC"/>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rPr>
            </w:pPr>
            <w:r w:rsidRPr="00041701">
              <w:rPr>
                <w:rFonts w:ascii="Times New Roman" w:hAnsi="Times New Roman" w:cs="Times New Roman"/>
                <w:sz w:val="24"/>
                <w:szCs w:val="24"/>
                <w:lang w:val="sr-Cyrl-CS"/>
              </w:rPr>
              <w:t>MATIČNI BROJ</w:t>
            </w:r>
            <w:r w:rsidRPr="00041701">
              <w:rPr>
                <w:rFonts w:ascii="Times New Roman" w:hAnsi="Times New Roman" w:cs="Times New Roman"/>
                <w:sz w:val="24"/>
                <w:szCs w:val="24"/>
              </w:rPr>
              <w:t xml:space="preserve"> / </w:t>
            </w:r>
            <w:r w:rsidRPr="00041701">
              <w:rPr>
                <w:rFonts w:ascii="Times New Roman" w:hAnsi="Times New Roman" w:cs="Times New Roman"/>
                <w:i/>
                <w:sz w:val="24"/>
                <w:szCs w:val="24"/>
              </w:rPr>
              <w:t>Registration number</w:t>
            </w:r>
          </w:p>
        </w:tc>
        <w:tc>
          <w:tcPr>
            <w:tcW w:w="4721" w:type="dxa"/>
            <w:shd w:val="clear" w:color="auto" w:fill="auto"/>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Cyrl-CS"/>
              </w:rPr>
            </w:pPr>
          </w:p>
        </w:tc>
      </w:tr>
      <w:tr w:rsidR="005223E4" w:rsidRPr="00041701" w:rsidTr="003B4CC3">
        <w:trPr>
          <w:trHeight w:val="228"/>
          <w:jc w:val="center"/>
        </w:trPr>
        <w:tc>
          <w:tcPr>
            <w:tcW w:w="5755" w:type="dxa"/>
            <w:shd w:val="clear" w:color="auto" w:fill="CCCCCC"/>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rPr>
            </w:pPr>
            <w:r w:rsidRPr="00041701">
              <w:rPr>
                <w:rFonts w:ascii="Times New Roman" w:hAnsi="Times New Roman" w:cs="Times New Roman"/>
                <w:sz w:val="24"/>
                <w:szCs w:val="24"/>
                <w:lang w:val="sr-Cyrl-CS"/>
              </w:rPr>
              <w:t>PIB</w:t>
            </w:r>
            <w:r w:rsidRPr="00041701">
              <w:rPr>
                <w:rFonts w:ascii="Times New Roman" w:hAnsi="Times New Roman" w:cs="Times New Roman"/>
                <w:sz w:val="24"/>
                <w:szCs w:val="24"/>
              </w:rPr>
              <w:t xml:space="preserve"> / </w:t>
            </w:r>
            <w:r w:rsidRPr="00041701">
              <w:rPr>
                <w:rFonts w:ascii="Times New Roman" w:hAnsi="Times New Roman" w:cs="Times New Roman"/>
                <w:i/>
                <w:sz w:val="24"/>
                <w:szCs w:val="24"/>
              </w:rPr>
              <w:t>Tax identification number</w:t>
            </w:r>
          </w:p>
        </w:tc>
        <w:tc>
          <w:tcPr>
            <w:tcW w:w="4721" w:type="dxa"/>
            <w:shd w:val="clear" w:color="auto" w:fill="auto"/>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Cyrl-CS"/>
              </w:rPr>
            </w:pPr>
          </w:p>
        </w:tc>
      </w:tr>
      <w:tr w:rsidR="005223E4" w:rsidRPr="00041701" w:rsidTr="003B4CC3">
        <w:trPr>
          <w:trHeight w:val="443"/>
          <w:jc w:val="center"/>
        </w:trPr>
        <w:tc>
          <w:tcPr>
            <w:tcW w:w="5755" w:type="dxa"/>
            <w:shd w:val="clear" w:color="auto" w:fill="CCCCCC"/>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CS"/>
              </w:rPr>
            </w:pPr>
            <w:r w:rsidRPr="00041701">
              <w:rPr>
                <w:rFonts w:ascii="Times New Roman" w:hAnsi="Times New Roman" w:cs="Times New Roman"/>
                <w:sz w:val="24"/>
                <w:szCs w:val="24"/>
                <w:lang w:val="sr-Cyrl-CS"/>
              </w:rPr>
              <w:t xml:space="preserve">OSOBA ZA KONTAKT, TELEFON I </w:t>
            </w:r>
            <w:r w:rsidRPr="00041701">
              <w:rPr>
                <w:rFonts w:ascii="Times New Roman" w:hAnsi="Times New Roman" w:cs="Times New Roman"/>
                <w:sz w:val="24"/>
                <w:szCs w:val="24"/>
                <w:lang w:val="sr-Latn-CS"/>
              </w:rPr>
              <w:t>E-MAIL /</w:t>
            </w:r>
          </w:p>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i/>
                <w:sz w:val="24"/>
                <w:szCs w:val="24"/>
                <w:lang w:val="sr-Latn-CS"/>
              </w:rPr>
            </w:pPr>
            <w:r w:rsidRPr="00041701">
              <w:rPr>
                <w:rFonts w:ascii="Times New Roman" w:hAnsi="Times New Roman" w:cs="Times New Roman"/>
                <w:i/>
                <w:sz w:val="24"/>
                <w:szCs w:val="24"/>
                <w:lang w:val="sr-Latn-CS"/>
              </w:rPr>
              <w:t>Contact person, phone number, e-mail address</w:t>
            </w:r>
          </w:p>
        </w:tc>
        <w:tc>
          <w:tcPr>
            <w:tcW w:w="4721" w:type="dxa"/>
            <w:shd w:val="clear" w:color="auto" w:fill="auto"/>
          </w:tcPr>
          <w:p w:rsidR="005223E4" w:rsidRPr="00041701"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Cyrl-CS"/>
              </w:rPr>
            </w:pPr>
          </w:p>
        </w:tc>
      </w:tr>
      <w:tr w:rsidR="009F5270" w:rsidRPr="00041701" w:rsidTr="003B4CC3">
        <w:trPr>
          <w:trHeight w:val="457"/>
          <w:jc w:val="center"/>
        </w:trPr>
        <w:tc>
          <w:tcPr>
            <w:tcW w:w="5755" w:type="dxa"/>
            <w:shd w:val="clear" w:color="auto" w:fill="CCCCCC"/>
          </w:tcPr>
          <w:p w:rsidR="009F5270" w:rsidRPr="00041701" w:rsidRDefault="00895B6D"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041701">
              <w:rPr>
                <w:rFonts w:ascii="Times New Roman" w:hAnsi="Times New Roman" w:cs="Times New Roman"/>
                <w:sz w:val="24"/>
                <w:szCs w:val="24"/>
                <w:lang w:val="sr-Latn-RS"/>
              </w:rPr>
              <w:t xml:space="preserve">OVLAŠĆENO </w:t>
            </w:r>
            <w:r w:rsidR="009F5270" w:rsidRPr="00041701">
              <w:rPr>
                <w:rFonts w:ascii="Times New Roman" w:hAnsi="Times New Roman" w:cs="Times New Roman"/>
                <w:sz w:val="24"/>
                <w:szCs w:val="24"/>
                <w:lang w:val="sr-Latn-RS"/>
              </w:rPr>
              <w:t>LICE ZA POTPISIVANJE UGOVORA</w:t>
            </w:r>
          </w:p>
          <w:p w:rsidR="00895B6D" w:rsidRPr="00041701" w:rsidRDefault="00DA40B1" w:rsidP="00D508A5">
            <w:pPr>
              <w:tabs>
                <w:tab w:val="center" w:pos="4320"/>
                <w:tab w:val="right" w:pos="8640"/>
              </w:tabs>
              <w:autoSpaceDE w:val="0"/>
              <w:autoSpaceDN w:val="0"/>
              <w:adjustRightInd w:val="0"/>
              <w:spacing w:after="0" w:line="240" w:lineRule="auto"/>
              <w:ind w:right="-450"/>
              <w:rPr>
                <w:rFonts w:ascii="Times New Roman" w:hAnsi="Times New Roman" w:cs="Times New Roman"/>
                <w:i/>
                <w:sz w:val="24"/>
                <w:szCs w:val="24"/>
                <w:lang w:val="sr-Latn-RS"/>
              </w:rPr>
            </w:pPr>
            <w:r w:rsidRPr="00041701">
              <w:rPr>
                <w:rFonts w:ascii="Times New Roman" w:hAnsi="Times New Roman" w:cs="Times New Roman"/>
                <w:i/>
                <w:sz w:val="24"/>
                <w:szCs w:val="24"/>
                <w:lang w:val="sr-Latn-RS"/>
              </w:rPr>
              <w:t>P</w:t>
            </w:r>
            <w:r w:rsidR="002E2356" w:rsidRPr="00041701">
              <w:rPr>
                <w:rFonts w:ascii="Times New Roman" w:hAnsi="Times New Roman" w:cs="Times New Roman"/>
                <w:i/>
                <w:sz w:val="24"/>
                <w:szCs w:val="24"/>
                <w:lang w:val="sr-Latn-RS"/>
              </w:rPr>
              <w:t>erson authorized to sign the contract</w:t>
            </w:r>
          </w:p>
        </w:tc>
        <w:tc>
          <w:tcPr>
            <w:tcW w:w="4721" w:type="dxa"/>
            <w:shd w:val="clear" w:color="auto" w:fill="auto"/>
          </w:tcPr>
          <w:p w:rsidR="009F5270" w:rsidRPr="00041701" w:rsidRDefault="009F5270" w:rsidP="00D508A5">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Cyrl-CS"/>
              </w:rPr>
            </w:pPr>
          </w:p>
        </w:tc>
      </w:tr>
    </w:tbl>
    <w:p w:rsidR="005223E4" w:rsidRPr="00041701" w:rsidRDefault="005223E4" w:rsidP="005223E4">
      <w:pPr>
        <w:spacing w:after="0"/>
        <w:ind w:right="-450"/>
        <w:rPr>
          <w:rFonts w:ascii="Times New Roman" w:hAnsi="Times New Roman" w:cs="Times New Roman"/>
          <w:b/>
          <w:sz w:val="24"/>
          <w:szCs w:val="24"/>
          <w:lang w:val="sr-Latn-CS"/>
        </w:rPr>
      </w:pPr>
    </w:p>
    <w:p w:rsidR="005223E4" w:rsidRPr="00041701" w:rsidRDefault="005223E4" w:rsidP="005223E4">
      <w:pPr>
        <w:ind w:right="-450"/>
        <w:jc w:val="center"/>
        <w:rPr>
          <w:rFonts w:ascii="Times New Roman" w:hAnsi="Times New Roman" w:cs="Times New Roman"/>
          <w:b/>
          <w:sz w:val="24"/>
          <w:szCs w:val="24"/>
          <w:lang w:val="sr-Cyrl-CS"/>
        </w:rPr>
      </w:pPr>
      <w:r w:rsidRPr="00041701">
        <w:rPr>
          <w:rFonts w:ascii="Times New Roman" w:hAnsi="Times New Roman" w:cs="Times New Roman"/>
          <w:b/>
          <w:sz w:val="24"/>
          <w:szCs w:val="24"/>
          <w:lang w:val="sr-Cyrl-CS"/>
        </w:rPr>
        <w:t>PONUDA</w:t>
      </w:r>
      <w:r w:rsidRPr="00041701">
        <w:rPr>
          <w:rFonts w:ascii="Times New Roman" w:hAnsi="Times New Roman" w:cs="Times New Roman"/>
          <w:b/>
          <w:sz w:val="24"/>
          <w:szCs w:val="24"/>
          <w:lang w:val="sr-Latn-CS"/>
        </w:rPr>
        <w:t xml:space="preserve"> / OFFER</w:t>
      </w:r>
    </w:p>
    <w:p w:rsidR="005223E4" w:rsidRPr="00041701" w:rsidRDefault="005223E4" w:rsidP="005223E4">
      <w:pPr>
        <w:spacing w:after="0" w:line="240" w:lineRule="auto"/>
        <w:ind w:right="-450"/>
        <w:jc w:val="center"/>
        <w:rPr>
          <w:rFonts w:ascii="Times New Roman" w:hAnsi="Times New Roman" w:cs="Times New Roman"/>
          <w:sz w:val="24"/>
          <w:szCs w:val="24"/>
          <w:lang w:val="sr-Cyrl-CS"/>
        </w:rPr>
      </w:pPr>
      <w:r w:rsidRPr="00041701">
        <w:rPr>
          <w:rFonts w:ascii="Times New Roman" w:hAnsi="Times New Roman" w:cs="Times New Roman"/>
          <w:sz w:val="24"/>
          <w:szCs w:val="24"/>
          <w:lang w:val="sr-Cyrl-CS"/>
        </w:rPr>
        <w:t>Broj</w:t>
      </w:r>
      <w:r w:rsidRPr="00041701">
        <w:rPr>
          <w:rFonts w:ascii="Times New Roman" w:hAnsi="Times New Roman" w:cs="Times New Roman"/>
          <w:sz w:val="24"/>
          <w:szCs w:val="24"/>
        </w:rPr>
        <w:t xml:space="preserve">/ </w:t>
      </w:r>
      <w:r w:rsidRPr="002D24AD">
        <w:rPr>
          <w:rFonts w:ascii="Times New Roman" w:hAnsi="Times New Roman" w:cs="Times New Roman"/>
          <w:i/>
          <w:szCs w:val="24"/>
        </w:rPr>
        <w:t>number</w:t>
      </w:r>
      <w:r w:rsidRPr="002D24AD">
        <w:rPr>
          <w:rFonts w:ascii="Times New Roman" w:hAnsi="Times New Roman" w:cs="Times New Roman"/>
          <w:szCs w:val="24"/>
          <w:lang w:val="sr-Cyrl-CS"/>
        </w:rPr>
        <w:t xml:space="preserve"> </w:t>
      </w:r>
      <w:r w:rsidRPr="00041701">
        <w:rPr>
          <w:rFonts w:ascii="Times New Roman" w:hAnsi="Times New Roman" w:cs="Times New Roman"/>
          <w:sz w:val="24"/>
          <w:szCs w:val="24"/>
          <w:lang w:val="sr-Cyrl-CS"/>
        </w:rPr>
        <w:t>_________________ od</w:t>
      </w:r>
      <w:r w:rsidRPr="00041701">
        <w:rPr>
          <w:rFonts w:ascii="Times New Roman" w:hAnsi="Times New Roman" w:cs="Times New Roman"/>
          <w:sz w:val="24"/>
          <w:szCs w:val="24"/>
        </w:rPr>
        <w:t xml:space="preserve"> / </w:t>
      </w:r>
      <w:r w:rsidRPr="002D24AD">
        <w:rPr>
          <w:rFonts w:ascii="Times New Roman" w:hAnsi="Times New Roman" w:cs="Times New Roman"/>
          <w:i/>
          <w:szCs w:val="24"/>
        </w:rPr>
        <w:t>date</w:t>
      </w:r>
      <w:r w:rsidRPr="002D24AD">
        <w:rPr>
          <w:rFonts w:ascii="Times New Roman" w:hAnsi="Times New Roman" w:cs="Times New Roman"/>
          <w:szCs w:val="24"/>
        </w:rPr>
        <w:t xml:space="preserve"> </w:t>
      </w:r>
      <w:r w:rsidRPr="002D24AD">
        <w:rPr>
          <w:rFonts w:ascii="Times New Roman" w:hAnsi="Times New Roman" w:cs="Times New Roman"/>
          <w:szCs w:val="24"/>
          <w:lang w:val="sr-Cyrl-CS"/>
        </w:rPr>
        <w:t xml:space="preserve"> </w:t>
      </w:r>
      <w:r w:rsidRPr="00041701">
        <w:rPr>
          <w:rFonts w:ascii="Times New Roman" w:hAnsi="Times New Roman" w:cs="Times New Roman"/>
          <w:sz w:val="24"/>
          <w:szCs w:val="24"/>
          <w:lang w:val="sr-Cyrl-CS"/>
        </w:rPr>
        <w:t>_______________________</w:t>
      </w:r>
    </w:p>
    <w:p w:rsidR="005223E4" w:rsidRPr="002D24AD" w:rsidRDefault="005223E4" w:rsidP="005223E4">
      <w:pPr>
        <w:spacing w:after="0" w:line="240" w:lineRule="auto"/>
        <w:ind w:right="-450"/>
        <w:jc w:val="center"/>
        <w:rPr>
          <w:rFonts w:ascii="Times New Roman" w:hAnsi="Times New Roman" w:cs="Times New Roman"/>
          <w:i/>
          <w:szCs w:val="24"/>
        </w:rPr>
      </w:pPr>
      <w:r w:rsidRPr="00041701">
        <w:rPr>
          <w:rFonts w:ascii="Times New Roman" w:hAnsi="Times New Roman" w:cs="Times New Roman"/>
          <w:sz w:val="24"/>
          <w:szCs w:val="24"/>
          <w:lang w:val="sr-Cyrl-CS"/>
        </w:rPr>
        <w:t>Za nabavku</w:t>
      </w:r>
      <w:r w:rsidR="00A055A5" w:rsidRPr="00041701">
        <w:rPr>
          <w:rFonts w:ascii="Times New Roman" w:hAnsi="Times New Roman" w:cs="Times New Roman"/>
          <w:sz w:val="24"/>
          <w:szCs w:val="24"/>
          <w:lang w:val="sr-Latn-RS"/>
        </w:rPr>
        <w:t xml:space="preserve"> broj F </w:t>
      </w:r>
      <w:r w:rsidR="005E426C" w:rsidRPr="00041701">
        <w:rPr>
          <w:rFonts w:ascii="Times New Roman" w:hAnsi="Times New Roman" w:cs="Times New Roman"/>
          <w:sz w:val="24"/>
          <w:szCs w:val="24"/>
          <w:lang w:val="sr-Latn-RS"/>
        </w:rPr>
        <w:t>1</w:t>
      </w:r>
      <w:r w:rsidR="00265963">
        <w:rPr>
          <w:rFonts w:ascii="Times New Roman" w:hAnsi="Times New Roman" w:cs="Times New Roman"/>
          <w:sz w:val="24"/>
          <w:szCs w:val="24"/>
          <w:lang w:val="sr-Latn-RS"/>
        </w:rPr>
        <w:t>7</w:t>
      </w:r>
      <w:r w:rsidR="005E426C" w:rsidRPr="00041701">
        <w:rPr>
          <w:rFonts w:ascii="Times New Roman" w:hAnsi="Times New Roman" w:cs="Times New Roman"/>
          <w:sz w:val="24"/>
          <w:szCs w:val="24"/>
          <w:lang w:val="sr-Latn-RS"/>
        </w:rPr>
        <w:t>/20</w:t>
      </w:r>
      <w:r w:rsidRPr="00041701">
        <w:rPr>
          <w:rFonts w:ascii="Times New Roman" w:hAnsi="Times New Roman" w:cs="Times New Roman"/>
          <w:sz w:val="24"/>
          <w:szCs w:val="24"/>
          <w:lang w:val="sr-Latn-RS"/>
        </w:rPr>
        <w:t xml:space="preserve"> </w:t>
      </w:r>
      <w:r w:rsidRPr="002D24AD">
        <w:rPr>
          <w:rFonts w:ascii="Times New Roman" w:hAnsi="Times New Roman" w:cs="Times New Roman"/>
          <w:szCs w:val="24"/>
        </w:rPr>
        <w:t xml:space="preserve">/ </w:t>
      </w:r>
      <w:r w:rsidR="00551ED3" w:rsidRPr="002D24AD">
        <w:rPr>
          <w:rFonts w:ascii="Times New Roman" w:hAnsi="Times New Roman" w:cs="Times New Roman"/>
          <w:i/>
          <w:szCs w:val="24"/>
        </w:rPr>
        <w:t xml:space="preserve">For the procurement No. F </w:t>
      </w:r>
      <w:r w:rsidR="009B05EA" w:rsidRPr="002D24AD">
        <w:rPr>
          <w:rFonts w:ascii="Times New Roman" w:hAnsi="Times New Roman" w:cs="Times New Roman"/>
          <w:i/>
          <w:szCs w:val="24"/>
        </w:rPr>
        <w:t>1</w:t>
      </w:r>
      <w:r w:rsidR="00067053" w:rsidRPr="002D24AD">
        <w:rPr>
          <w:rFonts w:ascii="Times New Roman" w:hAnsi="Times New Roman" w:cs="Times New Roman"/>
          <w:i/>
          <w:szCs w:val="24"/>
        </w:rPr>
        <w:t>7</w:t>
      </w:r>
      <w:r w:rsidR="009B05EA" w:rsidRPr="002D24AD">
        <w:rPr>
          <w:rFonts w:ascii="Times New Roman" w:hAnsi="Times New Roman" w:cs="Times New Roman"/>
          <w:i/>
          <w:szCs w:val="24"/>
        </w:rPr>
        <w:t>/20</w:t>
      </w:r>
    </w:p>
    <w:p w:rsidR="00107D0E" w:rsidRDefault="00107D0E" w:rsidP="005223E4">
      <w:pPr>
        <w:spacing w:after="0" w:line="240" w:lineRule="auto"/>
        <w:ind w:right="-450"/>
        <w:jc w:val="center"/>
        <w:rPr>
          <w:rFonts w:ascii="Times New Roman" w:hAnsi="Times New Roman" w:cs="Times New Roman"/>
          <w:i/>
          <w:sz w:val="24"/>
          <w:szCs w:val="24"/>
        </w:rPr>
      </w:pPr>
    </w:p>
    <w:p w:rsidR="00AC3B1B" w:rsidRDefault="00AC3B1B" w:rsidP="00AC3B1B">
      <w:pPr>
        <w:spacing w:after="0" w:line="240" w:lineRule="auto"/>
        <w:ind w:right="-450"/>
        <w:jc w:val="both"/>
        <w:rPr>
          <w:rFonts w:ascii="Times New Roman" w:hAnsi="Times New Roman" w:cs="Times New Roman"/>
          <w:sz w:val="24"/>
          <w:szCs w:val="24"/>
        </w:rPr>
      </w:pPr>
      <w:r>
        <w:rPr>
          <w:rFonts w:ascii="Times New Roman" w:hAnsi="Times New Roman" w:cs="Times New Roman"/>
          <w:sz w:val="24"/>
          <w:szCs w:val="24"/>
        </w:rPr>
        <w:t>U skladu sa projektnim zadatkom opisanim u Pozivu za dostavljanje ponuda broj F 17/20 naručioca Crvenog krsta Srbije, nudimo usluge redizajna vizuelnog identiteta i izrade knjige grafičkih standarda za ukupnu cenu od:</w:t>
      </w:r>
    </w:p>
    <w:p w:rsidR="00864CF0" w:rsidRPr="00864CF0" w:rsidRDefault="00864CF0" w:rsidP="00AC3B1B">
      <w:pPr>
        <w:spacing w:after="0" w:line="240" w:lineRule="auto"/>
        <w:ind w:right="-450"/>
        <w:jc w:val="both"/>
        <w:rPr>
          <w:rFonts w:ascii="Times New Roman" w:hAnsi="Times New Roman" w:cs="Times New Roman"/>
          <w:i/>
          <w:szCs w:val="24"/>
        </w:rPr>
      </w:pPr>
      <w:r w:rsidRPr="00864CF0">
        <w:rPr>
          <w:rFonts w:ascii="Times New Roman" w:hAnsi="Times New Roman" w:cs="Times New Roman"/>
          <w:i/>
          <w:szCs w:val="24"/>
        </w:rPr>
        <w:t>In accordance with the terms of reference described in the Request for quotation number F 17/20 of the procuring entity of the Serbian Red Cross, we offer services of redesign of visual identity and production of a book of graphic standards for the total price of</w:t>
      </w:r>
    </w:p>
    <w:p w:rsidR="00864CF0" w:rsidRDefault="00864CF0" w:rsidP="00AC3B1B">
      <w:pPr>
        <w:spacing w:after="0" w:line="240" w:lineRule="auto"/>
        <w:ind w:right="-450"/>
        <w:jc w:val="both"/>
        <w:rPr>
          <w:rFonts w:ascii="Times New Roman" w:hAnsi="Times New Roman" w:cs="Times New Roman"/>
          <w:sz w:val="24"/>
          <w:szCs w:val="24"/>
        </w:rPr>
      </w:pPr>
    </w:p>
    <w:p w:rsidR="00AC3B1B" w:rsidRDefault="00AC3B1B" w:rsidP="00AC3B1B">
      <w:pPr>
        <w:spacing w:after="0" w:line="240" w:lineRule="auto"/>
        <w:ind w:right="-45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 dinara bez PDV-a, odnosno </w:t>
      </w:r>
      <w:r w:rsidR="00864CF0">
        <w:rPr>
          <w:rFonts w:ascii="Times New Roman" w:hAnsi="Times New Roman" w:cs="Times New Roman"/>
          <w:sz w:val="24"/>
          <w:szCs w:val="24"/>
        </w:rPr>
        <w:t xml:space="preserve">/ </w:t>
      </w:r>
      <w:r w:rsidR="00864CF0" w:rsidRPr="00864CF0">
        <w:rPr>
          <w:rFonts w:ascii="Times New Roman" w:hAnsi="Times New Roman" w:cs="Times New Roman"/>
          <w:i/>
          <w:szCs w:val="24"/>
        </w:rPr>
        <w:t>RSD without VAT</w:t>
      </w:r>
      <w:r w:rsidR="00D37AA5">
        <w:rPr>
          <w:rFonts w:ascii="Times New Roman" w:hAnsi="Times New Roman" w:cs="Times New Roman"/>
          <w:i/>
          <w:szCs w:val="24"/>
        </w:rPr>
        <w:t>, i.e.</w:t>
      </w:r>
    </w:p>
    <w:p w:rsidR="00AC3B1B" w:rsidRPr="00AC3B1B" w:rsidRDefault="00AC3B1B" w:rsidP="00AC3B1B">
      <w:pPr>
        <w:spacing w:after="0" w:line="240" w:lineRule="auto"/>
        <w:ind w:right="-450"/>
        <w:jc w:val="both"/>
        <w:rPr>
          <w:rFonts w:ascii="Times New Roman" w:hAnsi="Times New Roman" w:cs="Times New Roman"/>
          <w:sz w:val="24"/>
          <w:szCs w:val="24"/>
        </w:rPr>
      </w:pPr>
      <w:r>
        <w:rPr>
          <w:rFonts w:ascii="Times New Roman" w:hAnsi="Times New Roman" w:cs="Times New Roman"/>
          <w:sz w:val="24"/>
          <w:szCs w:val="24"/>
        </w:rPr>
        <w:t>________________________________ dinara sa PDV-om</w:t>
      </w:r>
      <w:r w:rsidR="00D37AA5">
        <w:rPr>
          <w:rFonts w:ascii="Times New Roman" w:hAnsi="Times New Roman" w:cs="Times New Roman"/>
          <w:sz w:val="24"/>
          <w:szCs w:val="24"/>
        </w:rPr>
        <w:t xml:space="preserve"> / </w:t>
      </w:r>
      <w:r w:rsidR="00D37AA5">
        <w:rPr>
          <w:rFonts w:ascii="Times New Roman" w:hAnsi="Times New Roman" w:cs="Times New Roman"/>
          <w:i/>
          <w:szCs w:val="24"/>
        </w:rPr>
        <w:t xml:space="preserve">RSD with </w:t>
      </w:r>
      <w:r w:rsidR="00D37AA5" w:rsidRPr="00864CF0">
        <w:rPr>
          <w:rFonts w:ascii="Times New Roman" w:hAnsi="Times New Roman" w:cs="Times New Roman"/>
          <w:i/>
          <w:szCs w:val="24"/>
        </w:rPr>
        <w:t>VAT</w:t>
      </w:r>
      <w:r w:rsidR="00D37AA5">
        <w:rPr>
          <w:rFonts w:ascii="Times New Roman" w:hAnsi="Times New Roman" w:cs="Times New Roman"/>
          <w:i/>
          <w:szCs w:val="24"/>
        </w:rPr>
        <w:t xml:space="preserve"> included</w:t>
      </w:r>
    </w:p>
    <w:p w:rsidR="00BB28CE" w:rsidRDefault="00BB28CE" w:rsidP="005223E4">
      <w:pPr>
        <w:spacing w:after="0" w:line="240" w:lineRule="auto"/>
        <w:ind w:right="-450"/>
        <w:jc w:val="both"/>
        <w:rPr>
          <w:rFonts w:ascii="Times New Roman" w:hAnsi="Times New Roman" w:cs="Times New Roman"/>
          <w:sz w:val="24"/>
          <w:szCs w:val="24"/>
          <w:lang w:val="sr-Latn-CS"/>
        </w:rPr>
      </w:pPr>
    </w:p>
    <w:p w:rsidR="005223E4" w:rsidRPr="00041701" w:rsidRDefault="005223E4" w:rsidP="005223E4">
      <w:pPr>
        <w:spacing w:after="0" w:line="240" w:lineRule="auto"/>
        <w:ind w:right="-450"/>
        <w:jc w:val="both"/>
        <w:rPr>
          <w:rFonts w:ascii="Times New Roman" w:hAnsi="Times New Roman" w:cs="Times New Roman"/>
          <w:sz w:val="24"/>
          <w:szCs w:val="24"/>
          <w:u w:val="single"/>
          <w:lang w:val="sr-Latn-CS"/>
        </w:rPr>
      </w:pPr>
      <w:r w:rsidRPr="00041701">
        <w:rPr>
          <w:rFonts w:ascii="Times New Roman" w:hAnsi="Times New Roman" w:cs="Times New Roman"/>
          <w:sz w:val="24"/>
          <w:szCs w:val="24"/>
          <w:lang w:val="sr-Latn-CS"/>
        </w:rPr>
        <w:t xml:space="preserve">Rok </w:t>
      </w:r>
      <w:r w:rsidR="00F6001F">
        <w:rPr>
          <w:rFonts w:ascii="Times New Roman" w:hAnsi="Times New Roman" w:cs="Times New Roman"/>
          <w:sz w:val="24"/>
          <w:szCs w:val="24"/>
          <w:lang w:val="sr-Latn-CS"/>
        </w:rPr>
        <w:t>izvršenja posla</w:t>
      </w:r>
      <w:r w:rsidRPr="00041701">
        <w:rPr>
          <w:rFonts w:ascii="Times New Roman" w:hAnsi="Times New Roman" w:cs="Times New Roman"/>
          <w:sz w:val="24"/>
          <w:szCs w:val="24"/>
          <w:lang w:val="sr-Latn-CS"/>
        </w:rPr>
        <w:t xml:space="preserve"> je: / </w:t>
      </w:r>
      <w:r w:rsidRPr="00896925">
        <w:rPr>
          <w:rFonts w:ascii="Times New Roman" w:hAnsi="Times New Roman" w:cs="Times New Roman"/>
          <w:i/>
          <w:szCs w:val="24"/>
        </w:rPr>
        <w:t xml:space="preserve">delivery time </w:t>
      </w:r>
      <w:r w:rsidRPr="00041701">
        <w:rPr>
          <w:rFonts w:ascii="Times New Roman" w:hAnsi="Times New Roman" w:cs="Times New Roman"/>
          <w:i/>
          <w:sz w:val="24"/>
          <w:szCs w:val="24"/>
        </w:rPr>
        <w:t>___________</w:t>
      </w:r>
      <w:r w:rsidRPr="00041701">
        <w:rPr>
          <w:rFonts w:ascii="Times New Roman" w:hAnsi="Times New Roman" w:cs="Times New Roman"/>
          <w:sz w:val="24"/>
          <w:szCs w:val="24"/>
        </w:rPr>
        <w:t xml:space="preserve"> dana/</w:t>
      </w:r>
      <w:r w:rsidRPr="00896925">
        <w:rPr>
          <w:rFonts w:ascii="Times New Roman" w:hAnsi="Times New Roman" w:cs="Times New Roman"/>
          <w:i/>
          <w:szCs w:val="24"/>
        </w:rPr>
        <w:t xml:space="preserve">days </w:t>
      </w:r>
    </w:p>
    <w:p w:rsidR="005223E4" w:rsidRPr="00041701" w:rsidRDefault="005223E4" w:rsidP="005223E4">
      <w:pPr>
        <w:spacing w:after="0" w:line="240" w:lineRule="auto"/>
        <w:ind w:right="-450"/>
        <w:jc w:val="both"/>
        <w:rPr>
          <w:rFonts w:ascii="Times New Roman" w:hAnsi="Times New Roman" w:cs="Times New Roman"/>
          <w:sz w:val="24"/>
          <w:szCs w:val="24"/>
          <w:u w:val="single"/>
          <w:lang w:val="sr-Latn-CS"/>
        </w:rPr>
      </w:pPr>
      <w:r w:rsidRPr="00041701">
        <w:rPr>
          <w:rFonts w:ascii="Times New Roman" w:hAnsi="Times New Roman" w:cs="Times New Roman"/>
          <w:sz w:val="24"/>
          <w:szCs w:val="24"/>
          <w:lang w:val="sr-Latn-CS"/>
        </w:rPr>
        <w:t>Rok plaćanja je: /</w:t>
      </w:r>
      <w:r w:rsidRPr="00041701">
        <w:rPr>
          <w:rFonts w:ascii="Times New Roman" w:hAnsi="Times New Roman" w:cs="Times New Roman"/>
          <w:i/>
          <w:sz w:val="24"/>
          <w:szCs w:val="24"/>
        </w:rPr>
        <w:t xml:space="preserve"> </w:t>
      </w:r>
      <w:r w:rsidRPr="00896925">
        <w:rPr>
          <w:rFonts w:ascii="Times New Roman" w:hAnsi="Times New Roman" w:cs="Times New Roman"/>
          <w:i/>
          <w:szCs w:val="24"/>
        </w:rPr>
        <w:t xml:space="preserve">payment terms </w:t>
      </w:r>
      <w:r w:rsidRPr="00041701">
        <w:rPr>
          <w:rFonts w:ascii="Times New Roman" w:hAnsi="Times New Roman" w:cs="Times New Roman"/>
          <w:i/>
          <w:sz w:val="24"/>
          <w:szCs w:val="24"/>
        </w:rPr>
        <w:t xml:space="preserve">___________ </w:t>
      </w:r>
      <w:r w:rsidRPr="00041701">
        <w:rPr>
          <w:rFonts w:ascii="Times New Roman" w:hAnsi="Times New Roman" w:cs="Times New Roman"/>
          <w:sz w:val="24"/>
          <w:szCs w:val="24"/>
        </w:rPr>
        <w:t>dana/</w:t>
      </w:r>
      <w:r w:rsidRPr="00896925">
        <w:rPr>
          <w:rFonts w:ascii="Times New Roman" w:hAnsi="Times New Roman" w:cs="Times New Roman"/>
          <w:i/>
          <w:szCs w:val="24"/>
        </w:rPr>
        <w:t xml:space="preserve">days </w:t>
      </w:r>
    </w:p>
    <w:p w:rsidR="005223E4" w:rsidRPr="00041701" w:rsidRDefault="005223E4" w:rsidP="005223E4">
      <w:pPr>
        <w:spacing w:after="0" w:line="240" w:lineRule="auto"/>
        <w:ind w:right="-450"/>
        <w:jc w:val="both"/>
        <w:rPr>
          <w:rFonts w:ascii="Times New Roman" w:hAnsi="Times New Roman" w:cs="Times New Roman"/>
          <w:sz w:val="24"/>
          <w:szCs w:val="24"/>
          <w:u w:val="single"/>
          <w:lang w:val="sr-Latn-CS"/>
        </w:rPr>
      </w:pPr>
      <w:r w:rsidRPr="00041701">
        <w:rPr>
          <w:rFonts w:ascii="Times New Roman" w:hAnsi="Times New Roman" w:cs="Times New Roman"/>
          <w:sz w:val="24"/>
          <w:szCs w:val="24"/>
          <w:lang w:val="sr-Latn-RS"/>
        </w:rPr>
        <w:t>Rok važenja ponude je: /</w:t>
      </w:r>
      <w:r w:rsidRPr="00896925">
        <w:rPr>
          <w:rFonts w:ascii="Times New Roman" w:hAnsi="Times New Roman" w:cs="Times New Roman"/>
          <w:i/>
          <w:szCs w:val="24"/>
          <w:lang w:val="sr-Latn-RS"/>
        </w:rPr>
        <w:t xml:space="preserve">bid validity date </w:t>
      </w:r>
      <w:r w:rsidRPr="00041701">
        <w:rPr>
          <w:rFonts w:ascii="Times New Roman" w:hAnsi="Times New Roman" w:cs="Times New Roman"/>
          <w:i/>
          <w:sz w:val="24"/>
          <w:szCs w:val="24"/>
        </w:rPr>
        <w:t>___________</w:t>
      </w:r>
      <w:r w:rsidRPr="00041701">
        <w:rPr>
          <w:rFonts w:ascii="Times New Roman" w:hAnsi="Times New Roman" w:cs="Times New Roman"/>
          <w:sz w:val="24"/>
          <w:szCs w:val="24"/>
        </w:rPr>
        <w:t xml:space="preserve"> dana/</w:t>
      </w:r>
      <w:r w:rsidRPr="00896925">
        <w:rPr>
          <w:rFonts w:ascii="Times New Roman" w:hAnsi="Times New Roman" w:cs="Times New Roman"/>
          <w:i/>
          <w:szCs w:val="24"/>
        </w:rPr>
        <w:t>days</w:t>
      </w:r>
    </w:p>
    <w:p w:rsidR="005223E4" w:rsidRPr="00041701" w:rsidRDefault="005223E4" w:rsidP="005223E4">
      <w:pPr>
        <w:spacing w:after="0" w:line="240" w:lineRule="auto"/>
        <w:ind w:right="-450"/>
        <w:jc w:val="both"/>
        <w:rPr>
          <w:rFonts w:ascii="Times New Roman" w:hAnsi="Times New Roman" w:cs="Times New Roman"/>
          <w:sz w:val="24"/>
          <w:szCs w:val="24"/>
          <w:u w:val="single"/>
          <w:lang w:val="ru-RU"/>
        </w:rPr>
      </w:pPr>
    </w:p>
    <w:p w:rsidR="005223E4" w:rsidRPr="00041701" w:rsidRDefault="005223E4" w:rsidP="005223E4">
      <w:pPr>
        <w:spacing w:after="0" w:line="240" w:lineRule="auto"/>
        <w:ind w:right="-450"/>
        <w:jc w:val="both"/>
        <w:rPr>
          <w:rFonts w:ascii="Times New Roman" w:hAnsi="Times New Roman" w:cs="Times New Roman"/>
          <w:sz w:val="24"/>
          <w:szCs w:val="24"/>
          <w:lang w:val="sr-Latn-CS"/>
        </w:rPr>
      </w:pPr>
      <w:r w:rsidRPr="00041701">
        <w:rPr>
          <w:rFonts w:ascii="Times New Roman" w:hAnsi="Times New Roman" w:cs="Times New Roman"/>
          <w:sz w:val="24"/>
          <w:szCs w:val="24"/>
          <w:u w:val="single"/>
          <w:lang w:val="ru-RU"/>
        </w:rPr>
        <w:t>Napomen</w:t>
      </w:r>
      <w:r w:rsidRPr="00041701">
        <w:rPr>
          <w:rFonts w:ascii="Times New Roman" w:hAnsi="Times New Roman" w:cs="Times New Roman"/>
          <w:sz w:val="24"/>
          <w:szCs w:val="24"/>
          <w:u w:val="single"/>
          <w:lang w:val="sr-Latn-CS"/>
        </w:rPr>
        <w:t>a</w:t>
      </w:r>
      <w:r w:rsidRPr="00041701">
        <w:rPr>
          <w:rFonts w:ascii="Times New Roman" w:hAnsi="Times New Roman" w:cs="Times New Roman"/>
          <w:sz w:val="24"/>
          <w:szCs w:val="24"/>
          <w:lang w:val="ru-RU"/>
        </w:rPr>
        <w:t>:</w:t>
      </w:r>
      <w:r w:rsidRPr="00041701">
        <w:rPr>
          <w:rFonts w:ascii="Times New Roman" w:hAnsi="Times New Roman" w:cs="Times New Roman"/>
          <w:sz w:val="24"/>
          <w:szCs w:val="24"/>
        </w:rPr>
        <w:t xml:space="preserve"> </w:t>
      </w:r>
      <w:r w:rsidRPr="00041701">
        <w:rPr>
          <w:rFonts w:ascii="Times New Roman" w:hAnsi="Times New Roman" w:cs="Times New Roman"/>
          <w:sz w:val="24"/>
          <w:szCs w:val="24"/>
          <w:lang w:val="ru-RU"/>
        </w:rPr>
        <w:t>Cene su izražene u dinarima</w:t>
      </w:r>
      <w:r w:rsidRPr="00041701">
        <w:rPr>
          <w:rFonts w:ascii="Times New Roman" w:hAnsi="Times New Roman" w:cs="Times New Roman"/>
          <w:sz w:val="24"/>
          <w:szCs w:val="24"/>
          <w:lang w:val="sr-Latn-CS"/>
        </w:rPr>
        <w:t xml:space="preserve">, obuhvataju sve troškove </w:t>
      </w:r>
      <w:r w:rsidR="00CD10B7">
        <w:rPr>
          <w:rFonts w:ascii="Times New Roman" w:hAnsi="Times New Roman" w:cs="Times New Roman"/>
          <w:sz w:val="24"/>
          <w:szCs w:val="24"/>
          <w:lang w:val="sr-Latn-CS"/>
        </w:rPr>
        <w:t>izvršioca</w:t>
      </w:r>
      <w:r w:rsidRPr="00041701">
        <w:rPr>
          <w:rFonts w:ascii="Times New Roman" w:hAnsi="Times New Roman" w:cs="Times New Roman"/>
          <w:sz w:val="24"/>
          <w:szCs w:val="24"/>
          <w:lang w:val="sr-Latn-CS"/>
        </w:rPr>
        <w:t xml:space="preserve"> </w:t>
      </w:r>
    </w:p>
    <w:p w:rsidR="007B4E5A" w:rsidRPr="00896925" w:rsidRDefault="005223E4" w:rsidP="005223E4">
      <w:pPr>
        <w:ind w:right="-450"/>
        <w:jc w:val="both"/>
        <w:rPr>
          <w:rFonts w:ascii="Times New Roman" w:hAnsi="Times New Roman" w:cs="Times New Roman"/>
          <w:i/>
          <w:szCs w:val="24"/>
          <w:lang w:val="sr-Latn-CS"/>
        </w:rPr>
      </w:pPr>
      <w:r w:rsidRPr="00896925">
        <w:rPr>
          <w:rFonts w:ascii="Times New Roman" w:hAnsi="Times New Roman" w:cs="Times New Roman"/>
          <w:i/>
          <w:szCs w:val="24"/>
          <w:lang w:val="sr-Latn-CS"/>
        </w:rPr>
        <w:t xml:space="preserve">Note: Prices are in </w:t>
      </w:r>
      <w:r w:rsidR="00FA09B3" w:rsidRPr="00896925">
        <w:rPr>
          <w:rFonts w:ascii="Times New Roman" w:hAnsi="Times New Roman" w:cs="Times New Roman"/>
          <w:i/>
          <w:szCs w:val="24"/>
          <w:lang w:val="sr-Latn-CS"/>
        </w:rPr>
        <w:t>RSD</w:t>
      </w:r>
      <w:r w:rsidRPr="00896925">
        <w:rPr>
          <w:rFonts w:ascii="Times New Roman" w:hAnsi="Times New Roman" w:cs="Times New Roman"/>
          <w:i/>
          <w:szCs w:val="24"/>
          <w:lang w:val="sr-Latn-CS"/>
        </w:rPr>
        <w:t xml:space="preserve">, include all the costs of the </w:t>
      </w:r>
      <w:r w:rsidR="00FE498B" w:rsidRPr="00896925">
        <w:rPr>
          <w:rFonts w:ascii="Times New Roman" w:hAnsi="Times New Roman" w:cs="Times New Roman"/>
          <w:i/>
          <w:szCs w:val="24"/>
          <w:lang w:val="sr-Latn-CS"/>
        </w:rPr>
        <w:t>implementer</w:t>
      </w:r>
      <w:r w:rsidR="007B4E5A" w:rsidRPr="00896925">
        <w:rPr>
          <w:rFonts w:ascii="Times New Roman" w:hAnsi="Times New Roman" w:cs="Times New Roman"/>
          <w:i/>
          <w:szCs w:val="24"/>
          <w:lang w:val="sr-Latn-CS"/>
        </w:rPr>
        <w:t>.</w:t>
      </w:r>
    </w:p>
    <w:p w:rsidR="00B61D97" w:rsidRPr="00041701" w:rsidRDefault="005223E4" w:rsidP="005223E4">
      <w:pPr>
        <w:ind w:right="-450"/>
        <w:jc w:val="both"/>
        <w:rPr>
          <w:rFonts w:ascii="Times New Roman" w:hAnsi="Times New Roman" w:cs="Times New Roman"/>
          <w:i/>
          <w:sz w:val="24"/>
          <w:szCs w:val="24"/>
          <w:lang w:val="sr-Latn-CS"/>
        </w:rPr>
      </w:pPr>
      <w:r w:rsidRPr="00041701">
        <w:rPr>
          <w:rFonts w:ascii="Times New Roman" w:hAnsi="Times New Roman" w:cs="Times New Roman"/>
          <w:sz w:val="24"/>
          <w:szCs w:val="24"/>
        </w:rPr>
        <w:t xml:space="preserve"> </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30"/>
        <w:gridCol w:w="2430"/>
      </w:tblGrid>
      <w:tr w:rsidR="005223E4" w:rsidRPr="00041701" w:rsidTr="00D508A5">
        <w:tc>
          <w:tcPr>
            <w:tcW w:w="3960" w:type="dxa"/>
          </w:tcPr>
          <w:p w:rsidR="005223E4" w:rsidRPr="00041701" w:rsidRDefault="005223E4" w:rsidP="00D508A5">
            <w:pPr>
              <w:ind w:right="-450"/>
              <w:jc w:val="both"/>
              <w:rPr>
                <w:rFonts w:ascii="Times New Roman" w:hAnsi="Times New Roman" w:cs="Times New Roman"/>
                <w:i/>
                <w:sz w:val="24"/>
                <w:szCs w:val="24"/>
                <w:lang w:val="sr-Latn-CS"/>
              </w:rPr>
            </w:pPr>
            <w:r w:rsidRPr="00041701">
              <w:rPr>
                <w:rFonts w:ascii="Times New Roman" w:hAnsi="Times New Roman" w:cs="Times New Roman"/>
                <w:sz w:val="24"/>
                <w:szCs w:val="24"/>
              </w:rPr>
              <w:t xml:space="preserve">DATUM / </w:t>
            </w:r>
            <w:r w:rsidRPr="00041701">
              <w:rPr>
                <w:rFonts w:ascii="Times New Roman" w:hAnsi="Times New Roman" w:cs="Times New Roman"/>
                <w:i/>
                <w:sz w:val="24"/>
                <w:szCs w:val="24"/>
              </w:rPr>
              <w:t>Date</w:t>
            </w:r>
          </w:p>
        </w:tc>
        <w:tc>
          <w:tcPr>
            <w:tcW w:w="2430" w:type="dxa"/>
          </w:tcPr>
          <w:p w:rsidR="005223E4" w:rsidRPr="00041701" w:rsidRDefault="005223E4" w:rsidP="00D508A5">
            <w:pPr>
              <w:ind w:right="-450"/>
              <w:jc w:val="center"/>
              <w:rPr>
                <w:rFonts w:ascii="Times New Roman" w:hAnsi="Times New Roman" w:cs="Times New Roman"/>
                <w:i/>
                <w:sz w:val="24"/>
                <w:szCs w:val="24"/>
                <w:lang w:val="sr-Latn-CS"/>
              </w:rPr>
            </w:pPr>
            <w:r w:rsidRPr="00041701">
              <w:rPr>
                <w:rFonts w:ascii="Times New Roman" w:hAnsi="Times New Roman" w:cs="Times New Roman"/>
                <w:sz w:val="24"/>
                <w:szCs w:val="24"/>
              </w:rPr>
              <w:t>M.P.</w:t>
            </w:r>
          </w:p>
        </w:tc>
        <w:tc>
          <w:tcPr>
            <w:tcW w:w="2430" w:type="dxa"/>
          </w:tcPr>
          <w:p w:rsidR="005223E4" w:rsidRPr="00041701" w:rsidRDefault="005223E4" w:rsidP="00D508A5">
            <w:pPr>
              <w:ind w:right="-450"/>
              <w:rPr>
                <w:rFonts w:ascii="Times New Roman" w:hAnsi="Times New Roman" w:cs="Times New Roman"/>
                <w:i/>
                <w:sz w:val="24"/>
                <w:szCs w:val="24"/>
                <w:lang w:val="sr-Latn-CS"/>
              </w:rPr>
            </w:pPr>
            <w:r w:rsidRPr="00041701">
              <w:rPr>
                <w:rFonts w:ascii="Times New Roman" w:hAnsi="Times New Roman" w:cs="Times New Roman"/>
                <w:sz w:val="24"/>
                <w:szCs w:val="24"/>
              </w:rPr>
              <w:t xml:space="preserve">PONUĐAČ / </w:t>
            </w:r>
            <w:r w:rsidRPr="00041701">
              <w:rPr>
                <w:rFonts w:ascii="Times New Roman" w:hAnsi="Times New Roman" w:cs="Times New Roman"/>
                <w:i/>
                <w:sz w:val="24"/>
                <w:szCs w:val="24"/>
              </w:rPr>
              <w:t>Bidder</w:t>
            </w:r>
          </w:p>
        </w:tc>
      </w:tr>
      <w:tr w:rsidR="005223E4" w:rsidRPr="00041701" w:rsidTr="00D508A5">
        <w:tc>
          <w:tcPr>
            <w:tcW w:w="3960" w:type="dxa"/>
          </w:tcPr>
          <w:p w:rsidR="005223E4" w:rsidRPr="00041701" w:rsidRDefault="005223E4" w:rsidP="00D508A5">
            <w:pPr>
              <w:ind w:right="-450"/>
              <w:jc w:val="both"/>
              <w:rPr>
                <w:rFonts w:ascii="Times New Roman" w:hAnsi="Times New Roman" w:cs="Times New Roman"/>
                <w:i/>
                <w:sz w:val="24"/>
                <w:szCs w:val="24"/>
                <w:lang w:val="sr-Latn-CS"/>
              </w:rPr>
            </w:pPr>
          </w:p>
        </w:tc>
        <w:tc>
          <w:tcPr>
            <w:tcW w:w="2430" w:type="dxa"/>
          </w:tcPr>
          <w:p w:rsidR="005223E4" w:rsidRPr="00041701" w:rsidRDefault="005223E4" w:rsidP="00D508A5">
            <w:pPr>
              <w:ind w:right="-450"/>
              <w:jc w:val="both"/>
              <w:rPr>
                <w:rFonts w:ascii="Times New Roman" w:hAnsi="Times New Roman" w:cs="Times New Roman"/>
                <w:i/>
                <w:sz w:val="24"/>
                <w:szCs w:val="24"/>
                <w:lang w:val="sr-Latn-CS"/>
              </w:rPr>
            </w:pPr>
          </w:p>
        </w:tc>
        <w:tc>
          <w:tcPr>
            <w:tcW w:w="2430" w:type="dxa"/>
          </w:tcPr>
          <w:p w:rsidR="005223E4" w:rsidRPr="00041701" w:rsidRDefault="005223E4" w:rsidP="00D508A5">
            <w:pPr>
              <w:ind w:right="-450"/>
              <w:rPr>
                <w:rFonts w:ascii="Times New Roman" w:hAnsi="Times New Roman" w:cs="Times New Roman"/>
                <w:i/>
                <w:sz w:val="24"/>
                <w:szCs w:val="24"/>
                <w:lang w:val="sr-Latn-CS"/>
              </w:rPr>
            </w:pPr>
            <w:r w:rsidRPr="00041701">
              <w:rPr>
                <w:rFonts w:ascii="Times New Roman" w:hAnsi="Times New Roman" w:cs="Times New Roman"/>
                <w:sz w:val="24"/>
                <w:szCs w:val="24"/>
              </w:rPr>
              <w:t xml:space="preserve">- potpis / </w:t>
            </w:r>
            <w:r w:rsidRPr="00041701">
              <w:rPr>
                <w:rFonts w:ascii="Times New Roman" w:hAnsi="Times New Roman" w:cs="Times New Roman"/>
                <w:i/>
                <w:sz w:val="24"/>
                <w:szCs w:val="24"/>
              </w:rPr>
              <w:t>signature</w:t>
            </w:r>
            <w:r w:rsidRPr="00041701">
              <w:rPr>
                <w:rFonts w:ascii="Times New Roman" w:hAnsi="Times New Roman" w:cs="Times New Roman"/>
                <w:sz w:val="24"/>
                <w:szCs w:val="24"/>
              </w:rPr>
              <w:t xml:space="preserve"> -</w:t>
            </w:r>
          </w:p>
        </w:tc>
      </w:tr>
    </w:tbl>
    <w:p w:rsidR="00D1356C" w:rsidRDefault="00D1356C" w:rsidP="005223E4">
      <w:pPr>
        <w:autoSpaceDE w:val="0"/>
        <w:autoSpaceDN w:val="0"/>
        <w:adjustRightInd w:val="0"/>
        <w:ind w:right="-450"/>
        <w:jc w:val="both"/>
        <w:rPr>
          <w:rFonts w:ascii="Times New Roman" w:hAnsi="Times New Roman" w:cs="Times New Roman"/>
          <w:color w:val="000000"/>
          <w:sz w:val="24"/>
          <w:szCs w:val="24"/>
          <w:lang w:val="sr-Cyrl-CS"/>
        </w:rPr>
      </w:pPr>
    </w:p>
    <w:p w:rsidR="007B4E5A" w:rsidRPr="00041701" w:rsidRDefault="007B4E5A" w:rsidP="005223E4">
      <w:pPr>
        <w:autoSpaceDE w:val="0"/>
        <w:autoSpaceDN w:val="0"/>
        <w:adjustRightInd w:val="0"/>
        <w:ind w:right="-450"/>
        <w:jc w:val="both"/>
        <w:rPr>
          <w:rFonts w:ascii="Times New Roman" w:hAnsi="Times New Roman" w:cs="Times New Roman"/>
          <w:color w:val="000000"/>
          <w:sz w:val="24"/>
          <w:szCs w:val="24"/>
          <w:lang w:val="sr-Cyrl-CS"/>
        </w:rPr>
      </w:pPr>
    </w:p>
    <w:p w:rsidR="005223E4" w:rsidRPr="00041701" w:rsidRDefault="005223E4" w:rsidP="005223E4">
      <w:pPr>
        <w:autoSpaceDE w:val="0"/>
        <w:autoSpaceDN w:val="0"/>
        <w:adjustRightInd w:val="0"/>
        <w:ind w:right="-450"/>
        <w:jc w:val="both"/>
        <w:rPr>
          <w:rFonts w:ascii="Times New Roman" w:hAnsi="Times New Roman" w:cs="Times New Roman"/>
          <w:i/>
          <w:color w:val="000000"/>
          <w:sz w:val="24"/>
          <w:szCs w:val="24"/>
        </w:rPr>
      </w:pPr>
      <w:r w:rsidRPr="00041701">
        <w:rPr>
          <w:rFonts w:ascii="Times New Roman" w:hAnsi="Times New Roman" w:cs="Times New Roman"/>
          <w:color w:val="000000"/>
          <w:sz w:val="24"/>
          <w:szCs w:val="24"/>
          <w:lang w:val="sr-Cyrl-CS"/>
        </w:rPr>
        <w:t>Obrazac obavezno popuniti</w:t>
      </w:r>
      <w:r w:rsidRPr="00041701">
        <w:rPr>
          <w:rFonts w:ascii="Times New Roman" w:hAnsi="Times New Roman" w:cs="Times New Roman"/>
          <w:color w:val="000000"/>
          <w:sz w:val="24"/>
          <w:szCs w:val="24"/>
          <w:lang w:val="sr-Latn-RS"/>
        </w:rPr>
        <w:t>,</w:t>
      </w:r>
      <w:r w:rsidRPr="00041701">
        <w:rPr>
          <w:rFonts w:ascii="Times New Roman" w:hAnsi="Times New Roman" w:cs="Times New Roman"/>
          <w:color w:val="000000"/>
          <w:sz w:val="24"/>
          <w:szCs w:val="24"/>
          <w:lang w:val="sr-Cyrl-CS"/>
        </w:rPr>
        <w:t xml:space="preserve"> potpisati i overiti pečatom</w:t>
      </w:r>
      <w:r w:rsidRPr="00041701">
        <w:rPr>
          <w:rFonts w:ascii="Times New Roman" w:hAnsi="Times New Roman" w:cs="Times New Roman"/>
          <w:color w:val="000000"/>
          <w:sz w:val="24"/>
          <w:szCs w:val="24"/>
        </w:rPr>
        <w:t xml:space="preserve"> / </w:t>
      </w:r>
      <w:r w:rsidRPr="00041701">
        <w:rPr>
          <w:rFonts w:ascii="Times New Roman" w:hAnsi="Times New Roman" w:cs="Times New Roman"/>
          <w:i/>
          <w:sz w:val="24"/>
          <w:szCs w:val="24"/>
        </w:rPr>
        <w:t>Fill, sign, stamp</w:t>
      </w:r>
    </w:p>
    <w:sectPr w:rsidR="005223E4" w:rsidRPr="00041701" w:rsidSect="00A90436">
      <w:pgSz w:w="12240" w:h="15840"/>
      <w:pgMar w:top="811" w:right="811" w:bottom="425" w:left="760" w:header="709" w:footer="2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263D"/>
    <w:multiLevelType w:val="hybridMultilevel"/>
    <w:tmpl w:val="6832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17E6F"/>
    <w:multiLevelType w:val="hybridMultilevel"/>
    <w:tmpl w:val="C3DEA772"/>
    <w:lvl w:ilvl="0" w:tplc="F306F6A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5D00"/>
    <w:multiLevelType w:val="hybridMultilevel"/>
    <w:tmpl w:val="A9747976"/>
    <w:lvl w:ilvl="0" w:tplc="4BA20A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35284"/>
    <w:multiLevelType w:val="hybridMultilevel"/>
    <w:tmpl w:val="D6BC9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6948E9"/>
    <w:multiLevelType w:val="hybridMultilevel"/>
    <w:tmpl w:val="8C8E9488"/>
    <w:lvl w:ilvl="0" w:tplc="241A000D">
      <w:start w:val="1"/>
      <w:numFmt w:val="bullet"/>
      <w:lvlText w:val=""/>
      <w:lvlJc w:val="left"/>
      <w:pPr>
        <w:ind w:left="720" w:hanging="360"/>
      </w:pPr>
      <w:rPr>
        <w:rFonts w:ascii="Wingdings" w:hAnsi="Wingdings" w:hint="default"/>
      </w:rPr>
    </w:lvl>
    <w:lvl w:ilvl="1" w:tplc="241A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A36853"/>
    <w:multiLevelType w:val="hybridMultilevel"/>
    <w:tmpl w:val="719E41E0"/>
    <w:lvl w:ilvl="0" w:tplc="241A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15E2590"/>
    <w:multiLevelType w:val="hybridMultilevel"/>
    <w:tmpl w:val="22208834"/>
    <w:lvl w:ilvl="0" w:tplc="D316AAD0">
      <w:start w:val="1"/>
      <w:numFmt w:val="upperRoman"/>
      <w:lvlText w:val="%1."/>
      <w:lvlJc w:val="right"/>
      <w:pPr>
        <w:ind w:left="780" w:hanging="360"/>
      </w:pPr>
      <w:rPr>
        <w:rFonts w:ascii="Arial" w:hAnsi="Arial" w:cs="Arial"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07B51C6"/>
    <w:multiLevelType w:val="hybridMultilevel"/>
    <w:tmpl w:val="512686DA"/>
    <w:lvl w:ilvl="0" w:tplc="08090001">
      <w:start w:val="1"/>
      <w:numFmt w:val="bullet"/>
      <w:lvlText w:val=""/>
      <w:lvlJc w:val="left"/>
      <w:pPr>
        <w:ind w:left="720" w:hanging="360"/>
      </w:pPr>
      <w:rPr>
        <w:rFonts w:ascii="Symbol" w:hAnsi="Symbol" w:hint="default"/>
      </w:rPr>
    </w:lvl>
    <w:lvl w:ilvl="1" w:tplc="A5B83174">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98930B9"/>
    <w:multiLevelType w:val="hybridMultilevel"/>
    <w:tmpl w:val="EB2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C43E5"/>
    <w:multiLevelType w:val="hybridMultilevel"/>
    <w:tmpl w:val="7B6EB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560E1"/>
    <w:multiLevelType w:val="hybridMultilevel"/>
    <w:tmpl w:val="32FA1804"/>
    <w:lvl w:ilvl="0" w:tplc="241A000D">
      <w:start w:val="1"/>
      <w:numFmt w:val="bullet"/>
      <w:lvlText w:val=""/>
      <w:lvlJc w:val="left"/>
      <w:pPr>
        <w:ind w:left="720" w:hanging="360"/>
      </w:pPr>
      <w:rPr>
        <w:rFonts w:ascii="Wingdings" w:hAnsi="Wingdings" w:hint="default"/>
      </w:rPr>
    </w:lvl>
    <w:lvl w:ilvl="1" w:tplc="241A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8"/>
  </w:num>
  <w:num w:numId="6">
    <w:abstractNumId w:val="1"/>
  </w:num>
  <w:num w:numId="7">
    <w:abstractNumId w:val="7"/>
  </w:num>
  <w:num w:numId="8">
    <w:abstractNumId w:val="5"/>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DD"/>
    <w:rsid w:val="0000648F"/>
    <w:rsid w:val="000136E0"/>
    <w:rsid w:val="00017E2C"/>
    <w:rsid w:val="00023F63"/>
    <w:rsid w:val="000279C2"/>
    <w:rsid w:val="0003189E"/>
    <w:rsid w:val="000322ED"/>
    <w:rsid w:val="00041701"/>
    <w:rsid w:val="00047ED3"/>
    <w:rsid w:val="00060F4D"/>
    <w:rsid w:val="00063132"/>
    <w:rsid w:val="0006642E"/>
    <w:rsid w:val="00066881"/>
    <w:rsid w:val="00067053"/>
    <w:rsid w:val="00072F87"/>
    <w:rsid w:val="0008128E"/>
    <w:rsid w:val="000839BA"/>
    <w:rsid w:val="00094848"/>
    <w:rsid w:val="000B4884"/>
    <w:rsid w:val="000C1A3D"/>
    <w:rsid w:val="000C3820"/>
    <w:rsid w:val="000C4355"/>
    <w:rsid w:val="000D148F"/>
    <w:rsid w:val="000D6DB9"/>
    <w:rsid w:val="000F3F75"/>
    <w:rsid w:val="000F7A1A"/>
    <w:rsid w:val="00107D0E"/>
    <w:rsid w:val="00125A67"/>
    <w:rsid w:val="0014216D"/>
    <w:rsid w:val="00183633"/>
    <w:rsid w:val="00184E9D"/>
    <w:rsid w:val="00185B29"/>
    <w:rsid w:val="001A63CE"/>
    <w:rsid w:val="001B1658"/>
    <w:rsid w:val="001B34B9"/>
    <w:rsid w:val="001C574B"/>
    <w:rsid w:val="001C76CF"/>
    <w:rsid w:val="001E0331"/>
    <w:rsid w:val="001E34A5"/>
    <w:rsid w:val="001F19F2"/>
    <w:rsid w:val="001F20EB"/>
    <w:rsid w:val="00202E10"/>
    <w:rsid w:val="00222B7A"/>
    <w:rsid w:val="002262CD"/>
    <w:rsid w:val="0023277D"/>
    <w:rsid w:val="00250128"/>
    <w:rsid w:val="00251ADB"/>
    <w:rsid w:val="00253B86"/>
    <w:rsid w:val="00264F41"/>
    <w:rsid w:val="00265963"/>
    <w:rsid w:val="00284BB7"/>
    <w:rsid w:val="00285FB8"/>
    <w:rsid w:val="002978D9"/>
    <w:rsid w:val="002A6981"/>
    <w:rsid w:val="002A6DEE"/>
    <w:rsid w:val="002C4041"/>
    <w:rsid w:val="002D0031"/>
    <w:rsid w:val="002D24AD"/>
    <w:rsid w:val="002D52DF"/>
    <w:rsid w:val="002E2356"/>
    <w:rsid w:val="002F7110"/>
    <w:rsid w:val="003137A8"/>
    <w:rsid w:val="003305DA"/>
    <w:rsid w:val="003370E8"/>
    <w:rsid w:val="00340119"/>
    <w:rsid w:val="003434E5"/>
    <w:rsid w:val="00344C3B"/>
    <w:rsid w:val="00356B46"/>
    <w:rsid w:val="0036368B"/>
    <w:rsid w:val="00381460"/>
    <w:rsid w:val="00387A9A"/>
    <w:rsid w:val="0039303D"/>
    <w:rsid w:val="003A178E"/>
    <w:rsid w:val="003A3630"/>
    <w:rsid w:val="003A58BD"/>
    <w:rsid w:val="003B2482"/>
    <w:rsid w:val="003B4CC3"/>
    <w:rsid w:val="003C4DDD"/>
    <w:rsid w:val="003F5B87"/>
    <w:rsid w:val="00400A26"/>
    <w:rsid w:val="00420884"/>
    <w:rsid w:val="00426F36"/>
    <w:rsid w:val="00433EFD"/>
    <w:rsid w:val="004351E6"/>
    <w:rsid w:val="00435966"/>
    <w:rsid w:val="0044777F"/>
    <w:rsid w:val="004527F9"/>
    <w:rsid w:val="00461CCC"/>
    <w:rsid w:val="00464082"/>
    <w:rsid w:val="00474593"/>
    <w:rsid w:val="0047583E"/>
    <w:rsid w:val="00493B13"/>
    <w:rsid w:val="00496BB6"/>
    <w:rsid w:val="004A394F"/>
    <w:rsid w:val="004A7C81"/>
    <w:rsid w:val="004C3129"/>
    <w:rsid w:val="004C53AB"/>
    <w:rsid w:val="004D60FA"/>
    <w:rsid w:val="0050034E"/>
    <w:rsid w:val="00502BA4"/>
    <w:rsid w:val="00512C8F"/>
    <w:rsid w:val="00513A3C"/>
    <w:rsid w:val="00517D0C"/>
    <w:rsid w:val="005223E4"/>
    <w:rsid w:val="00534664"/>
    <w:rsid w:val="005422F2"/>
    <w:rsid w:val="00543D51"/>
    <w:rsid w:val="00543D8D"/>
    <w:rsid w:val="005515B5"/>
    <w:rsid w:val="00551ED3"/>
    <w:rsid w:val="00556AA7"/>
    <w:rsid w:val="00556F94"/>
    <w:rsid w:val="00567630"/>
    <w:rsid w:val="00571362"/>
    <w:rsid w:val="00585330"/>
    <w:rsid w:val="005B2660"/>
    <w:rsid w:val="005C68E2"/>
    <w:rsid w:val="005D0735"/>
    <w:rsid w:val="005E426C"/>
    <w:rsid w:val="005F4A58"/>
    <w:rsid w:val="006023A4"/>
    <w:rsid w:val="00620224"/>
    <w:rsid w:val="00634037"/>
    <w:rsid w:val="00645CB8"/>
    <w:rsid w:val="00651115"/>
    <w:rsid w:val="0068108C"/>
    <w:rsid w:val="006826F7"/>
    <w:rsid w:val="00691DB5"/>
    <w:rsid w:val="00693F1F"/>
    <w:rsid w:val="006B6827"/>
    <w:rsid w:val="006C62DB"/>
    <w:rsid w:val="00701E70"/>
    <w:rsid w:val="00703733"/>
    <w:rsid w:val="00704A33"/>
    <w:rsid w:val="00722A9C"/>
    <w:rsid w:val="00723B71"/>
    <w:rsid w:val="0072646E"/>
    <w:rsid w:val="007417A0"/>
    <w:rsid w:val="0074416B"/>
    <w:rsid w:val="007477CC"/>
    <w:rsid w:val="007536A5"/>
    <w:rsid w:val="00757753"/>
    <w:rsid w:val="007801FE"/>
    <w:rsid w:val="00783B78"/>
    <w:rsid w:val="00785FBB"/>
    <w:rsid w:val="007933BC"/>
    <w:rsid w:val="007A3B45"/>
    <w:rsid w:val="007A3B8F"/>
    <w:rsid w:val="007A631A"/>
    <w:rsid w:val="007B4E5A"/>
    <w:rsid w:val="007D2332"/>
    <w:rsid w:val="007E2DC4"/>
    <w:rsid w:val="007F151B"/>
    <w:rsid w:val="007F45EA"/>
    <w:rsid w:val="008040C4"/>
    <w:rsid w:val="00816B26"/>
    <w:rsid w:val="00817017"/>
    <w:rsid w:val="00820522"/>
    <w:rsid w:val="00840C55"/>
    <w:rsid w:val="008452D5"/>
    <w:rsid w:val="00856F9E"/>
    <w:rsid w:val="00864CF0"/>
    <w:rsid w:val="00865377"/>
    <w:rsid w:val="00891A69"/>
    <w:rsid w:val="00895B6D"/>
    <w:rsid w:val="00896484"/>
    <w:rsid w:val="00896925"/>
    <w:rsid w:val="008A068A"/>
    <w:rsid w:val="008A439C"/>
    <w:rsid w:val="008A7A2A"/>
    <w:rsid w:val="008C1E2A"/>
    <w:rsid w:val="008E3B66"/>
    <w:rsid w:val="008F5064"/>
    <w:rsid w:val="009014DE"/>
    <w:rsid w:val="00914867"/>
    <w:rsid w:val="009303B3"/>
    <w:rsid w:val="00942123"/>
    <w:rsid w:val="00950062"/>
    <w:rsid w:val="00971DEB"/>
    <w:rsid w:val="00972415"/>
    <w:rsid w:val="00985CFD"/>
    <w:rsid w:val="009966C8"/>
    <w:rsid w:val="009B05EA"/>
    <w:rsid w:val="009B5705"/>
    <w:rsid w:val="009B7181"/>
    <w:rsid w:val="009B76C6"/>
    <w:rsid w:val="009C1C07"/>
    <w:rsid w:val="009E2236"/>
    <w:rsid w:val="009F3390"/>
    <w:rsid w:val="009F5270"/>
    <w:rsid w:val="00A00FF1"/>
    <w:rsid w:val="00A055A5"/>
    <w:rsid w:val="00A25E3F"/>
    <w:rsid w:val="00A45A25"/>
    <w:rsid w:val="00A61DD3"/>
    <w:rsid w:val="00A7444A"/>
    <w:rsid w:val="00A76674"/>
    <w:rsid w:val="00A90436"/>
    <w:rsid w:val="00A91812"/>
    <w:rsid w:val="00A93B42"/>
    <w:rsid w:val="00AB1D8C"/>
    <w:rsid w:val="00AC1AE1"/>
    <w:rsid w:val="00AC3B1B"/>
    <w:rsid w:val="00AC5343"/>
    <w:rsid w:val="00AD24B5"/>
    <w:rsid w:val="00AE672A"/>
    <w:rsid w:val="00B05992"/>
    <w:rsid w:val="00B151C7"/>
    <w:rsid w:val="00B32A8F"/>
    <w:rsid w:val="00B3524A"/>
    <w:rsid w:val="00B4298F"/>
    <w:rsid w:val="00B44038"/>
    <w:rsid w:val="00B45FDB"/>
    <w:rsid w:val="00B52022"/>
    <w:rsid w:val="00B5307B"/>
    <w:rsid w:val="00B5752B"/>
    <w:rsid w:val="00B61D97"/>
    <w:rsid w:val="00B63B25"/>
    <w:rsid w:val="00B700EB"/>
    <w:rsid w:val="00B96BBB"/>
    <w:rsid w:val="00B97A1E"/>
    <w:rsid w:val="00BA6111"/>
    <w:rsid w:val="00BB28CE"/>
    <w:rsid w:val="00BB2A7B"/>
    <w:rsid w:val="00BE5E95"/>
    <w:rsid w:val="00C319DD"/>
    <w:rsid w:val="00C378B9"/>
    <w:rsid w:val="00C50EB4"/>
    <w:rsid w:val="00C62DC6"/>
    <w:rsid w:val="00C66D03"/>
    <w:rsid w:val="00C71171"/>
    <w:rsid w:val="00C8381A"/>
    <w:rsid w:val="00C902AA"/>
    <w:rsid w:val="00C911E7"/>
    <w:rsid w:val="00CA6D31"/>
    <w:rsid w:val="00CB04A9"/>
    <w:rsid w:val="00CB0838"/>
    <w:rsid w:val="00CB1C67"/>
    <w:rsid w:val="00CB215F"/>
    <w:rsid w:val="00CC02E5"/>
    <w:rsid w:val="00CD10B7"/>
    <w:rsid w:val="00CD5B0A"/>
    <w:rsid w:val="00CE451E"/>
    <w:rsid w:val="00D11AFF"/>
    <w:rsid w:val="00D1356C"/>
    <w:rsid w:val="00D37AA5"/>
    <w:rsid w:val="00D4784F"/>
    <w:rsid w:val="00D61CF7"/>
    <w:rsid w:val="00DA40B1"/>
    <w:rsid w:val="00DB5D97"/>
    <w:rsid w:val="00DB7A0A"/>
    <w:rsid w:val="00DF2306"/>
    <w:rsid w:val="00DF2DEE"/>
    <w:rsid w:val="00E15462"/>
    <w:rsid w:val="00E314AA"/>
    <w:rsid w:val="00E451E5"/>
    <w:rsid w:val="00E536E5"/>
    <w:rsid w:val="00E57DCE"/>
    <w:rsid w:val="00E628DC"/>
    <w:rsid w:val="00E83697"/>
    <w:rsid w:val="00E856A2"/>
    <w:rsid w:val="00EA7994"/>
    <w:rsid w:val="00EB5466"/>
    <w:rsid w:val="00EB7BA0"/>
    <w:rsid w:val="00EC6707"/>
    <w:rsid w:val="00ED4690"/>
    <w:rsid w:val="00EE08FE"/>
    <w:rsid w:val="00EF3F32"/>
    <w:rsid w:val="00F00CD1"/>
    <w:rsid w:val="00F166F3"/>
    <w:rsid w:val="00F27380"/>
    <w:rsid w:val="00F35AF3"/>
    <w:rsid w:val="00F52314"/>
    <w:rsid w:val="00F6001F"/>
    <w:rsid w:val="00F60F67"/>
    <w:rsid w:val="00F65491"/>
    <w:rsid w:val="00F707DF"/>
    <w:rsid w:val="00F73E0E"/>
    <w:rsid w:val="00F7518E"/>
    <w:rsid w:val="00FA09B3"/>
    <w:rsid w:val="00FA3783"/>
    <w:rsid w:val="00FC1F06"/>
    <w:rsid w:val="00FC7A51"/>
    <w:rsid w:val="00FE046A"/>
    <w:rsid w:val="00F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A362F-566C-41B4-B570-A562AC11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A9"/>
  </w:style>
  <w:style w:type="character" w:styleId="Hyperlink">
    <w:name w:val="Hyperlink"/>
    <w:basedOn w:val="DefaultParagraphFont"/>
    <w:unhideWhenUsed/>
    <w:rsid w:val="00CB04A9"/>
    <w:rPr>
      <w:color w:val="0563C1" w:themeColor="hyperlink"/>
      <w:u w:val="single"/>
    </w:rPr>
  </w:style>
  <w:style w:type="paragraph" w:styleId="ListParagraph">
    <w:name w:val="List Paragraph"/>
    <w:basedOn w:val="Normal"/>
    <w:uiPriority w:val="34"/>
    <w:qFormat/>
    <w:rsid w:val="005223E4"/>
    <w:pPr>
      <w:spacing w:after="0" w:line="240" w:lineRule="auto"/>
      <w:ind w:left="720"/>
    </w:pPr>
    <w:rPr>
      <w:rFonts w:ascii="Calibri" w:hAnsi="Calibri" w:cs="Calibri"/>
    </w:rPr>
  </w:style>
  <w:style w:type="paragraph" w:customStyle="1" w:styleId="TableContents">
    <w:name w:val="Table Contents"/>
    <w:basedOn w:val="Normal"/>
    <w:rsid w:val="006826F7"/>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p10">
    <w:name w:val="p10"/>
    <w:basedOn w:val="Normal"/>
    <w:rsid w:val="006826F7"/>
    <w:pPr>
      <w:widowControl w:val="0"/>
      <w:tabs>
        <w:tab w:val="left" w:pos="1440"/>
      </w:tabs>
      <w:suppressAutoHyphens/>
      <w:spacing w:after="0" w:line="240" w:lineRule="atLeast"/>
      <w:ind w:left="840"/>
    </w:pPr>
    <w:rPr>
      <w:rFonts w:ascii="Liberation Serif" w:eastAsia="SimSun" w:hAnsi="Liberation Serif"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2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avke@redcross.org.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Radovanovic</dc:creator>
  <cp:keywords/>
  <dc:description/>
  <cp:lastModifiedBy>Nikola Radovanovic</cp:lastModifiedBy>
  <cp:revision>47</cp:revision>
  <dcterms:created xsi:type="dcterms:W3CDTF">2020-01-29T08:37:00Z</dcterms:created>
  <dcterms:modified xsi:type="dcterms:W3CDTF">2020-10-15T07:50:00Z</dcterms:modified>
</cp:coreProperties>
</file>