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44" w:rsidRPr="001E7586" w:rsidRDefault="00F83844">
      <w:pPr>
        <w:rPr>
          <w:rFonts w:asciiTheme="minorHAnsi" w:hAnsiTheme="minorHAnsi"/>
          <w:b/>
          <w:color w:val="000000" w:themeColor="text1"/>
          <w:sz w:val="32"/>
          <w:szCs w:val="32"/>
          <w:lang w:val="en-GB"/>
        </w:rPr>
      </w:pPr>
    </w:p>
    <w:p w:rsidR="002F6E47" w:rsidRPr="002F6E47" w:rsidRDefault="002F6E47" w:rsidP="002F6E47">
      <w:pPr>
        <w:jc w:val="center"/>
        <w:rPr>
          <w:rFonts w:asciiTheme="minorHAnsi" w:hAnsiTheme="minorHAnsi"/>
          <w:b/>
          <w:bCs/>
          <w:color w:val="C00000"/>
          <w:sz w:val="32"/>
          <w:szCs w:val="32"/>
          <w:lang w:val="en-GB"/>
        </w:rPr>
      </w:pPr>
      <w:r w:rsidRPr="002F6E47">
        <w:rPr>
          <w:rFonts w:asciiTheme="minorHAnsi" w:hAnsiTheme="minorHAnsi"/>
          <w:b/>
          <w:bCs/>
          <w:color w:val="C00000"/>
          <w:sz w:val="32"/>
          <w:szCs w:val="32"/>
          <w:lang w:val="en-GB"/>
        </w:rPr>
        <w:t>Strengthening resilience of older persons and persons with disabilities during COVID-19 and future disasters</w:t>
      </w:r>
    </w:p>
    <w:p w:rsidR="002F6E47" w:rsidRDefault="002F6E47" w:rsidP="00426901">
      <w:pPr>
        <w:jc w:val="center"/>
        <w:rPr>
          <w:rFonts w:asciiTheme="minorHAnsi" w:hAnsiTheme="minorHAnsi"/>
          <w:b/>
          <w:color w:val="C00000"/>
          <w:sz w:val="32"/>
          <w:szCs w:val="32"/>
          <w:lang w:val="en-GB"/>
        </w:rPr>
      </w:pPr>
    </w:p>
    <w:p w:rsidR="00523A08" w:rsidRPr="002F6E47" w:rsidRDefault="00523A08" w:rsidP="00426901">
      <w:pPr>
        <w:jc w:val="center"/>
        <w:rPr>
          <w:rFonts w:asciiTheme="minorHAnsi" w:hAnsiTheme="minorHAnsi"/>
          <w:b/>
          <w:color w:val="C00000"/>
          <w:sz w:val="32"/>
          <w:szCs w:val="32"/>
          <w:lang w:val="en-GB"/>
        </w:rPr>
      </w:pPr>
      <w:r w:rsidRPr="002F6E47">
        <w:rPr>
          <w:rFonts w:asciiTheme="minorHAnsi" w:hAnsiTheme="minorHAnsi"/>
          <w:b/>
          <w:color w:val="C00000"/>
          <w:sz w:val="32"/>
          <w:szCs w:val="32"/>
          <w:lang w:val="en-GB"/>
        </w:rPr>
        <w:t>Standard operating procedures (SOPs)</w:t>
      </w:r>
      <w:r w:rsidR="006F0F91" w:rsidRPr="002F6E47">
        <w:rPr>
          <w:rFonts w:asciiTheme="minorHAnsi" w:hAnsiTheme="minorHAnsi"/>
          <w:b/>
          <w:color w:val="C00000"/>
          <w:sz w:val="32"/>
          <w:szCs w:val="32"/>
          <w:lang w:val="en-GB"/>
        </w:rPr>
        <w:t xml:space="preserve"> </w:t>
      </w:r>
      <w:r w:rsidRPr="002F6E47">
        <w:rPr>
          <w:rFonts w:asciiTheme="minorHAnsi" w:hAnsiTheme="minorHAnsi"/>
          <w:b/>
          <w:color w:val="C00000"/>
          <w:sz w:val="32"/>
          <w:szCs w:val="32"/>
          <w:lang w:val="en-GB"/>
        </w:rPr>
        <w:t xml:space="preserve">for financial </w:t>
      </w:r>
      <w:r w:rsidR="00426901" w:rsidRPr="002F6E47">
        <w:rPr>
          <w:rFonts w:asciiTheme="minorHAnsi" w:hAnsiTheme="minorHAnsi"/>
          <w:b/>
          <w:color w:val="C00000"/>
          <w:sz w:val="32"/>
          <w:szCs w:val="32"/>
          <w:lang w:val="en-GB"/>
        </w:rPr>
        <w:t>support to third parties (FSTP)</w:t>
      </w:r>
    </w:p>
    <w:p w:rsidR="00A22B87" w:rsidRPr="001E7586" w:rsidRDefault="00A22B87" w:rsidP="00426901">
      <w:pPr>
        <w:jc w:val="center"/>
        <w:rPr>
          <w:rFonts w:asciiTheme="minorHAnsi" w:hAnsiTheme="minorHAnsi"/>
          <w:b/>
          <w:color w:val="000000" w:themeColor="text1"/>
          <w:sz w:val="32"/>
          <w:szCs w:val="32"/>
          <w:lang w:val="en-GB"/>
        </w:rPr>
      </w:pPr>
    </w:p>
    <w:p w:rsidR="00217688" w:rsidRPr="001E7586" w:rsidRDefault="00217688">
      <w:pPr>
        <w:rPr>
          <w:rFonts w:asciiTheme="minorHAnsi" w:hAnsiTheme="minorHAnsi"/>
          <w:color w:val="000000" w:themeColor="text1"/>
          <w:lang w:val="en-GB"/>
        </w:rPr>
      </w:pPr>
    </w:p>
    <w:p w:rsidR="00D279E0" w:rsidRPr="001E7586" w:rsidRDefault="00A22B87" w:rsidP="00D279E0">
      <w:pPr>
        <w:pStyle w:val="ListParagraph"/>
        <w:numPr>
          <w:ilvl w:val="0"/>
          <w:numId w:val="6"/>
        </w:numPr>
        <w:rPr>
          <w:rFonts w:asciiTheme="minorHAnsi" w:hAnsiTheme="minorHAnsi"/>
          <w:b/>
          <w:color w:val="000000" w:themeColor="text1"/>
          <w:lang w:val="en-GB"/>
        </w:rPr>
      </w:pPr>
      <w:r w:rsidRPr="001E7586">
        <w:rPr>
          <w:rFonts w:asciiTheme="minorHAnsi" w:hAnsiTheme="minorHAnsi"/>
          <w:b/>
          <w:color w:val="000000" w:themeColor="text1"/>
          <w:lang w:val="en-GB"/>
        </w:rPr>
        <w:t>Definitions</w:t>
      </w:r>
    </w:p>
    <w:p w:rsidR="00A22B87" w:rsidRPr="001E7586" w:rsidRDefault="00D279E0" w:rsidP="00BA1FB0">
      <w:pPr>
        <w:pStyle w:val="ListParagraph"/>
        <w:numPr>
          <w:ilvl w:val="0"/>
          <w:numId w:val="8"/>
        </w:numPr>
        <w:rPr>
          <w:rFonts w:asciiTheme="minorHAnsi" w:hAnsiTheme="minorHAnsi"/>
          <w:color w:val="000000" w:themeColor="text1"/>
          <w:sz w:val="22"/>
          <w:szCs w:val="22"/>
          <w:lang w:val="en-GB"/>
        </w:rPr>
      </w:pPr>
      <w:r w:rsidRPr="001E7586">
        <w:rPr>
          <w:rFonts w:asciiTheme="minorHAnsi" w:hAnsiTheme="minorHAnsi"/>
          <w:b/>
          <w:color w:val="000000" w:themeColor="text1"/>
          <w:sz w:val="22"/>
          <w:szCs w:val="22"/>
          <w:lang w:val="en-GB"/>
        </w:rPr>
        <w:t xml:space="preserve">The </w:t>
      </w:r>
      <w:r w:rsidR="00DD1907" w:rsidRPr="001E7586">
        <w:rPr>
          <w:rFonts w:asciiTheme="minorHAnsi" w:hAnsiTheme="minorHAnsi"/>
          <w:b/>
          <w:color w:val="000000" w:themeColor="text1"/>
          <w:sz w:val="22"/>
          <w:szCs w:val="22"/>
          <w:lang w:val="en-GB"/>
        </w:rPr>
        <w:t xml:space="preserve">Partners </w:t>
      </w:r>
      <w:r w:rsidRPr="001E7586">
        <w:rPr>
          <w:rFonts w:asciiTheme="minorHAnsi" w:hAnsiTheme="minorHAnsi"/>
          <w:color w:val="000000" w:themeColor="text1"/>
          <w:sz w:val="22"/>
          <w:szCs w:val="22"/>
          <w:lang w:val="en-GB"/>
        </w:rPr>
        <w:t xml:space="preserve">are </w:t>
      </w:r>
      <w:r w:rsidR="000B539E" w:rsidRPr="001E7586">
        <w:rPr>
          <w:rFonts w:asciiTheme="minorHAnsi" w:hAnsiTheme="minorHAnsi"/>
          <w:color w:val="000000" w:themeColor="text1"/>
          <w:sz w:val="22"/>
          <w:szCs w:val="22"/>
          <w:lang w:val="en-GB"/>
        </w:rPr>
        <w:t xml:space="preserve">the Red Cross of Serbia, Albanian Association of Gerontology and Geriatrics, </w:t>
      </w:r>
      <w:r w:rsidR="002C01DB">
        <w:rPr>
          <w:rFonts w:asciiTheme="minorHAnsi" w:hAnsiTheme="minorHAnsi"/>
          <w:color w:val="000000" w:themeColor="text1"/>
          <w:sz w:val="22"/>
          <w:szCs w:val="22"/>
          <w:lang w:val="en-GB"/>
        </w:rPr>
        <w:t xml:space="preserve">Albanian Red Cross, </w:t>
      </w:r>
      <w:r w:rsidR="00836F3C" w:rsidRPr="00836F3C">
        <w:rPr>
          <w:rFonts w:asciiTheme="minorHAnsi" w:hAnsiTheme="minorHAnsi"/>
          <w:color w:val="000000" w:themeColor="text1"/>
          <w:sz w:val="22"/>
          <w:szCs w:val="22"/>
          <w:lang w:val="en-GB"/>
        </w:rPr>
        <w:t>Red Cross Society of Bosnia and Herzegovina</w:t>
      </w:r>
      <w:r w:rsidR="00836F3C">
        <w:rPr>
          <w:rFonts w:asciiTheme="minorHAnsi" w:hAnsiTheme="minorHAnsi"/>
          <w:color w:val="000000" w:themeColor="text1"/>
          <w:sz w:val="22"/>
          <w:szCs w:val="22"/>
          <w:lang w:val="en-GB"/>
        </w:rPr>
        <w:t>,</w:t>
      </w:r>
      <w:r w:rsidR="00836F3C" w:rsidRPr="00836F3C">
        <w:rPr>
          <w:rFonts w:asciiTheme="minorHAnsi" w:hAnsiTheme="minorHAnsi"/>
          <w:color w:val="000000" w:themeColor="text1"/>
          <w:sz w:val="22"/>
          <w:szCs w:val="22"/>
          <w:lang w:val="en-GB"/>
        </w:rPr>
        <w:t xml:space="preserve"> </w:t>
      </w:r>
      <w:r w:rsidR="002C01DB" w:rsidRPr="002C01DB">
        <w:rPr>
          <w:rFonts w:asciiTheme="minorHAnsi" w:hAnsiTheme="minorHAnsi"/>
          <w:color w:val="000000" w:themeColor="text1"/>
          <w:sz w:val="22"/>
          <w:szCs w:val="22"/>
          <w:lang w:val="en-GB"/>
        </w:rPr>
        <w:t>Association for Help and Development HAJDE</w:t>
      </w:r>
      <w:r w:rsidR="002C01DB">
        <w:rPr>
          <w:rFonts w:asciiTheme="minorHAnsi" w:hAnsiTheme="minorHAnsi"/>
          <w:color w:val="000000" w:themeColor="text1"/>
          <w:sz w:val="22"/>
          <w:szCs w:val="22"/>
          <w:lang w:val="en-GB"/>
        </w:rPr>
        <w:t xml:space="preserve">, </w:t>
      </w:r>
      <w:r w:rsidR="00BA1FB0" w:rsidRPr="00BA1FB0">
        <w:rPr>
          <w:rFonts w:asciiTheme="minorHAnsi" w:hAnsiTheme="minorHAnsi"/>
          <w:color w:val="000000" w:themeColor="text1"/>
          <w:sz w:val="22"/>
          <w:szCs w:val="22"/>
          <w:lang w:val="en-GB"/>
        </w:rPr>
        <w:t>Red Cross of the Republic of North Macedonia</w:t>
      </w:r>
      <w:r w:rsidR="00BA1FB0">
        <w:rPr>
          <w:rFonts w:asciiTheme="minorHAnsi" w:hAnsiTheme="minorHAnsi"/>
          <w:color w:val="000000" w:themeColor="text1"/>
          <w:sz w:val="22"/>
          <w:szCs w:val="22"/>
          <w:lang w:val="en-GB"/>
        </w:rPr>
        <w:t>,</w:t>
      </w:r>
      <w:r w:rsidR="00BA1FB0" w:rsidRPr="00BA1FB0">
        <w:rPr>
          <w:rFonts w:asciiTheme="minorHAnsi" w:hAnsiTheme="minorHAnsi"/>
          <w:color w:val="000000" w:themeColor="text1"/>
          <w:sz w:val="22"/>
          <w:szCs w:val="22"/>
          <w:lang w:val="en-GB"/>
        </w:rPr>
        <w:t xml:space="preserve"> </w:t>
      </w:r>
      <w:r w:rsidR="002C01DB" w:rsidRPr="002C01DB">
        <w:rPr>
          <w:rFonts w:asciiTheme="minorHAnsi" w:hAnsiTheme="minorHAnsi"/>
          <w:color w:val="000000" w:themeColor="text1"/>
          <w:sz w:val="22"/>
          <w:szCs w:val="22"/>
          <w:lang w:val="en-GB"/>
        </w:rPr>
        <w:t xml:space="preserve">Association for support and development </w:t>
      </w:r>
      <w:proofErr w:type="spellStart"/>
      <w:r w:rsidR="002C01DB" w:rsidRPr="002C01DB">
        <w:rPr>
          <w:rFonts w:asciiTheme="minorHAnsi" w:hAnsiTheme="minorHAnsi"/>
          <w:color w:val="000000" w:themeColor="text1"/>
          <w:sz w:val="22"/>
          <w:szCs w:val="22"/>
          <w:lang w:val="en-GB"/>
        </w:rPr>
        <w:t>Humanost</w:t>
      </w:r>
      <w:proofErr w:type="spellEnd"/>
      <w:r w:rsidR="002C01DB">
        <w:rPr>
          <w:rFonts w:asciiTheme="minorHAnsi" w:hAnsiTheme="minorHAnsi"/>
          <w:color w:val="000000" w:themeColor="text1"/>
          <w:sz w:val="22"/>
          <w:szCs w:val="22"/>
          <w:lang w:val="en-GB"/>
        </w:rPr>
        <w:t xml:space="preserve">, </w:t>
      </w:r>
      <w:r w:rsidR="002C01DB" w:rsidRPr="002C01DB">
        <w:rPr>
          <w:rFonts w:asciiTheme="minorHAnsi" w:hAnsiTheme="minorHAnsi"/>
          <w:color w:val="000000" w:themeColor="text1"/>
          <w:sz w:val="22"/>
          <w:szCs w:val="22"/>
          <w:lang w:val="en-GB"/>
        </w:rPr>
        <w:t>National Organization of Persons with Disabilities of Serbia</w:t>
      </w:r>
      <w:r w:rsidR="002C01DB">
        <w:rPr>
          <w:rFonts w:asciiTheme="minorHAnsi" w:hAnsiTheme="minorHAnsi"/>
          <w:color w:val="000000" w:themeColor="text1"/>
          <w:sz w:val="22"/>
          <w:szCs w:val="22"/>
          <w:lang w:val="en-GB"/>
        </w:rPr>
        <w:t xml:space="preserve">, </w:t>
      </w:r>
      <w:r w:rsidR="00836F3C" w:rsidRPr="00836F3C">
        <w:rPr>
          <w:rFonts w:asciiTheme="minorHAnsi" w:hAnsiTheme="minorHAnsi"/>
          <w:color w:val="000000" w:themeColor="text1"/>
          <w:sz w:val="22"/>
          <w:szCs w:val="22"/>
          <w:lang w:val="en-GB"/>
        </w:rPr>
        <w:t>Kosovar Catholic Church Caritas</w:t>
      </w:r>
      <w:r w:rsidR="00836F3C">
        <w:rPr>
          <w:rFonts w:asciiTheme="minorHAnsi" w:hAnsiTheme="minorHAnsi"/>
          <w:color w:val="000000" w:themeColor="text1"/>
          <w:sz w:val="22"/>
          <w:szCs w:val="22"/>
          <w:lang w:val="en-GB"/>
        </w:rPr>
        <w:t xml:space="preserve">, </w:t>
      </w:r>
      <w:r w:rsidR="00BA1FB0">
        <w:rPr>
          <w:rFonts w:asciiTheme="minorHAnsi" w:hAnsiTheme="minorHAnsi"/>
          <w:color w:val="000000" w:themeColor="text1"/>
          <w:sz w:val="22"/>
          <w:szCs w:val="22"/>
          <w:lang w:val="en-GB"/>
        </w:rPr>
        <w:t xml:space="preserve">the Red Cross of Montenegro and </w:t>
      </w:r>
      <w:r w:rsidR="00BA1FB0" w:rsidRPr="00BA1FB0">
        <w:rPr>
          <w:rFonts w:asciiTheme="minorHAnsi" w:hAnsiTheme="minorHAnsi"/>
          <w:color w:val="000000" w:themeColor="text1"/>
          <w:sz w:val="22"/>
          <w:szCs w:val="22"/>
          <w:lang w:val="en-GB"/>
        </w:rPr>
        <w:t>Union of the Blind of Montenegro</w:t>
      </w:r>
      <w:r w:rsidR="00A22B87" w:rsidRPr="001E7586">
        <w:rPr>
          <w:rFonts w:asciiTheme="minorHAnsi" w:hAnsiTheme="minorHAnsi"/>
          <w:color w:val="000000" w:themeColor="text1"/>
          <w:sz w:val="22"/>
          <w:szCs w:val="22"/>
          <w:lang w:val="en-GB"/>
        </w:rPr>
        <w:t xml:space="preserve">. </w:t>
      </w:r>
    </w:p>
    <w:p w:rsidR="00D279E0" w:rsidRPr="001E7586" w:rsidRDefault="00A22B87" w:rsidP="00A22B87">
      <w:pPr>
        <w:pStyle w:val="ListParagraph"/>
        <w:ind w:left="108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The Partners are the Principal for the third parties. </w:t>
      </w:r>
    </w:p>
    <w:p w:rsidR="00D279E0" w:rsidRPr="001E7586" w:rsidRDefault="00D279E0" w:rsidP="00D279E0">
      <w:pPr>
        <w:pStyle w:val="ListParagraph"/>
        <w:numPr>
          <w:ilvl w:val="0"/>
          <w:numId w:val="8"/>
        </w:numPr>
        <w:rPr>
          <w:rFonts w:asciiTheme="minorHAnsi" w:hAnsiTheme="minorHAnsi"/>
          <w:b/>
          <w:color w:val="000000" w:themeColor="text1"/>
          <w:sz w:val="22"/>
          <w:szCs w:val="22"/>
          <w:lang w:val="en-GB"/>
        </w:rPr>
      </w:pPr>
      <w:r w:rsidRPr="001E7586">
        <w:rPr>
          <w:rFonts w:asciiTheme="minorHAnsi" w:hAnsiTheme="minorHAnsi"/>
          <w:b/>
          <w:color w:val="000000" w:themeColor="text1"/>
          <w:sz w:val="22"/>
          <w:szCs w:val="22"/>
          <w:lang w:val="en-GB"/>
        </w:rPr>
        <w:t xml:space="preserve">Third parties </w:t>
      </w:r>
      <w:r w:rsidRPr="001E7586">
        <w:rPr>
          <w:rFonts w:asciiTheme="minorHAnsi" w:hAnsiTheme="minorHAnsi"/>
          <w:color w:val="000000" w:themeColor="text1"/>
          <w:sz w:val="22"/>
          <w:szCs w:val="22"/>
          <w:lang w:val="en-GB"/>
        </w:rPr>
        <w:t>can be C</w:t>
      </w:r>
      <w:r w:rsidR="00E73F31" w:rsidRPr="001E7586">
        <w:rPr>
          <w:rFonts w:asciiTheme="minorHAnsi" w:hAnsiTheme="minorHAnsi"/>
          <w:color w:val="000000" w:themeColor="text1"/>
          <w:sz w:val="22"/>
          <w:szCs w:val="22"/>
          <w:lang w:val="en-GB"/>
        </w:rPr>
        <w:t xml:space="preserve">ivil </w:t>
      </w:r>
      <w:r w:rsidRPr="001E7586">
        <w:rPr>
          <w:rFonts w:asciiTheme="minorHAnsi" w:hAnsiTheme="minorHAnsi"/>
          <w:color w:val="000000" w:themeColor="text1"/>
          <w:sz w:val="22"/>
          <w:szCs w:val="22"/>
          <w:lang w:val="en-GB"/>
        </w:rPr>
        <w:t>S</w:t>
      </w:r>
      <w:r w:rsidR="00E73F31" w:rsidRPr="001E7586">
        <w:rPr>
          <w:rFonts w:asciiTheme="minorHAnsi" w:hAnsiTheme="minorHAnsi"/>
          <w:color w:val="000000" w:themeColor="text1"/>
          <w:sz w:val="22"/>
          <w:szCs w:val="22"/>
          <w:lang w:val="en-GB"/>
        </w:rPr>
        <w:t xml:space="preserve">ociety </w:t>
      </w:r>
      <w:r w:rsidRPr="001E7586">
        <w:rPr>
          <w:rFonts w:asciiTheme="minorHAnsi" w:hAnsiTheme="minorHAnsi"/>
          <w:color w:val="000000" w:themeColor="text1"/>
          <w:sz w:val="22"/>
          <w:szCs w:val="22"/>
          <w:lang w:val="en-GB"/>
        </w:rPr>
        <w:t>O</w:t>
      </w:r>
      <w:r w:rsidR="00E73F31" w:rsidRPr="001E7586">
        <w:rPr>
          <w:rFonts w:asciiTheme="minorHAnsi" w:hAnsiTheme="minorHAnsi"/>
          <w:color w:val="000000" w:themeColor="text1"/>
          <w:sz w:val="22"/>
          <w:szCs w:val="22"/>
          <w:lang w:val="en-GB"/>
        </w:rPr>
        <w:t>rganisations (CSO)</w:t>
      </w:r>
      <w:r w:rsidRPr="001E7586">
        <w:rPr>
          <w:rFonts w:asciiTheme="minorHAnsi" w:hAnsiTheme="minorHAnsi"/>
          <w:color w:val="000000" w:themeColor="text1"/>
          <w:sz w:val="22"/>
          <w:szCs w:val="22"/>
          <w:lang w:val="en-GB"/>
        </w:rPr>
        <w:t xml:space="preserve"> members of existing </w:t>
      </w:r>
      <w:r w:rsidR="000B539E" w:rsidRPr="001E7586">
        <w:rPr>
          <w:rFonts w:asciiTheme="minorHAnsi" w:hAnsiTheme="minorHAnsi"/>
          <w:color w:val="000000" w:themeColor="text1"/>
          <w:sz w:val="22"/>
          <w:szCs w:val="22"/>
          <w:lang w:val="en-GB"/>
        </w:rPr>
        <w:t xml:space="preserve">advocacy </w:t>
      </w:r>
      <w:r w:rsidRPr="001E7586">
        <w:rPr>
          <w:rFonts w:asciiTheme="minorHAnsi" w:hAnsiTheme="minorHAnsi"/>
          <w:color w:val="000000" w:themeColor="text1"/>
          <w:sz w:val="22"/>
          <w:szCs w:val="22"/>
          <w:lang w:val="en-GB"/>
        </w:rPr>
        <w:t xml:space="preserve">networks in the target countries, </w:t>
      </w:r>
      <w:r w:rsidR="00917ADF" w:rsidRPr="001E7586">
        <w:rPr>
          <w:rFonts w:asciiTheme="minorHAnsi" w:hAnsiTheme="minorHAnsi"/>
          <w:color w:val="000000" w:themeColor="text1"/>
          <w:sz w:val="22"/>
          <w:szCs w:val="22"/>
          <w:lang w:val="en-GB"/>
        </w:rPr>
        <w:t xml:space="preserve">or other organisations, activist groups and </w:t>
      </w:r>
      <w:r w:rsidR="00EC2AA8" w:rsidRPr="001E7586">
        <w:rPr>
          <w:rFonts w:asciiTheme="minorHAnsi" w:hAnsiTheme="minorHAnsi"/>
          <w:color w:val="000000" w:themeColor="text1"/>
          <w:sz w:val="22"/>
          <w:szCs w:val="22"/>
          <w:lang w:val="en-GB"/>
        </w:rPr>
        <w:t xml:space="preserve">registered </w:t>
      </w:r>
      <w:r w:rsidR="00917ADF" w:rsidRPr="001E7586">
        <w:rPr>
          <w:rFonts w:asciiTheme="minorHAnsi" w:hAnsiTheme="minorHAnsi"/>
          <w:color w:val="000000" w:themeColor="text1"/>
          <w:sz w:val="22"/>
          <w:szCs w:val="22"/>
          <w:lang w:val="en-GB"/>
        </w:rPr>
        <w:t xml:space="preserve">grassroots organisations </w:t>
      </w:r>
      <w:r w:rsidR="000B4AFE" w:rsidRPr="001E7586">
        <w:rPr>
          <w:rFonts w:asciiTheme="minorHAnsi" w:hAnsiTheme="minorHAnsi"/>
          <w:color w:val="000000" w:themeColor="text1"/>
          <w:sz w:val="22"/>
          <w:szCs w:val="22"/>
          <w:lang w:val="en-GB"/>
        </w:rPr>
        <w:t xml:space="preserve">of older people and </w:t>
      </w:r>
      <w:r w:rsidR="00C214A4" w:rsidRPr="001E7586">
        <w:rPr>
          <w:rFonts w:asciiTheme="minorHAnsi" w:hAnsiTheme="minorHAnsi"/>
          <w:color w:val="000000" w:themeColor="text1"/>
          <w:sz w:val="22"/>
          <w:szCs w:val="22"/>
          <w:lang w:val="en-GB"/>
        </w:rPr>
        <w:t>working with older people</w:t>
      </w:r>
      <w:r w:rsidRPr="001E7586">
        <w:rPr>
          <w:rFonts w:asciiTheme="minorHAnsi" w:hAnsiTheme="minorHAnsi"/>
          <w:color w:val="000000" w:themeColor="text1"/>
          <w:sz w:val="22"/>
          <w:szCs w:val="22"/>
          <w:lang w:val="en-GB"/>
        </w:rPr>
        <w:t>.</w:t>
      </w:r>
      <w:r w:rsidR="00F83844" w:rsidRPr="001E7586">
        <w:rPr>
          <w:rFonts w:asciiTheme="minorHAnsi" w:hAnsiTheme="minorHAnsi"/>
          <w:color w:val="000000" w:themeColor="text1"/>
          <w:sz w:val="22"/>
          <w:szCs w:val="22"/>
          <w:lang w:val="en-GB"/>
        </w:rPr>
        <w:t xml:space="preserve"> </w:t>
      </w:r>
    </w:p>
    <w:p w:rsidR="00A22B87" w:rsidRPr="001E7586" w:rsidRDefault="00A22B87" w:rsidP="00A22B87">
      <w:pPr>
        <w:spacing w:after="200" w:line="276" w:lineRule="auto"/>
        <w:ind w:left="372" w:firstLine="708"/>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The third parties are the Contractor of the Partners. </w:t>
      </w:r>
    </w:p>
    <w:p w:rsidR="00F83844" w:rsidRPr="001E7586" w:rsidRDefault="00F83844" w:rsidP="00825111">
      <w:pPr>
        <w:pStyle w:val="ListParagraph"/>
        <w:numPr>
          <w:ilvl w:val="0"/>
          <w:numId w:val="6"/>
        </w:numPr>
        <w:spacing w:before="240"/>
        <w:rPr>
          <w:rFonts w:asciiTheme="minorHAnsi" w:hAnsiTheme="minorHAnsi"/>
          <w:b/>
          <w:color w:val="000000" w:themeColor="text1"/>
          <w:lang w:val="en-GB"/>
        </w:rPr>
      </w:pPr>
      <w:r w:rsidRPr="001E7586">
        <w:rPr>
          <w:rFonts w:asciiTheme="minorHAnsi" w:hAnsiTheme="minorHAnsi"/>
          <w:b/>
          <w:color w:val="000000" w:themeColor="text1"/>
          <w:lang w:val="en-GB"/>
        </w:rPr>
        <w:t>Introduction</w:t>
      </w:r>
    </w:p>
    <w:p w:rsidR="00602F77" w:rsidRPr="001E7586" w:rsidRDefault="00F83844" w:rsidP="00707229">
      <w:pPr>
        <w:pStyle w:val="ListParagraph"/>
        <w:ind w:left="360"/>
        <w:rPr>
          <w:rFonts w:asciiTheme="minorHAnsi" w:hAnsiTheme="minorHAnsi"/>
          <w:color w:val="000000" w:themeColor="text1"/>
          <w:sz w:val="22"/>
          <w:szCs w:val="22"/>
          <w:lang w:val="en-GB" w:eastAsia="en-GB"/>
        </w:rPr>
      </w:pPr>
      <w:r w:rsidRPr="001E7586">
        <w:rPr>
          <w:rFonts w:asciiTheme="minorHAnsi" w:hAnsiTheme="minorHAnsi"/>
          <w:color w:val="000000" w:themeColor="text1"/>
          <w:sz w:val="22"/>
          <w:szCs w:val="22"/>
          <w:lang w:val="en-GB"/>
        </w:rPr>
        <w:t xml:space="preserve">This document lays down the Rules and Procedures for </w:t>
      </w:r>
      <w:r w:rsidR="00DD1907" w:rsidRPr="001E7586">
        <w:rPr>
          <w:rFonts w:asciiTheme="minorHAnsi" w:hAnsiTheme="minorHAnsi"/>
          <w:color w:val="000000" w:themeColor="text1"/>
          <w:sz w:val="22"/>
          <w:szCs w:val="22"/>
          <w:lang w:val="en-GB"/>
        </w:rPr>
        <w:t>Partners and Beneficiaries</w:t>
      </w:r>
      <w:r w:rsidRPr="001E7586">
        <w:rPr>
          <w:rFonts w:asciiTheme="minorHAnsi" w:hAnsiTheme="minorHAnsi"/>
          <w:color w:val="000000" w:themeColor="text1"/>
          <w:sz w:val="22"/>
          <w:szCs w:val="22"/>
          <w:lang w:val="en-GB"/>
        </w:rPr>
        <w:t xml:space="preserve"> conducting</w:t>
      </w:r>
      <w:r w:rsidR="00707229" w:rsidRPr="001E7586">
        <w:rPr>
          <w:rFonts w:asciiTheme="minorHAnsi" w:hAnsiTheme="minorHAnsi"/>
          <w:color w:val="000000" w:themeColor="text1"/>
          <w:sz w:val="22"/>
          <w:szCs w:val="22"/>
          <w:lang w:val="en-GB"/>
        </w:rPr>
        <w:t xml:space="preserve"> “f</w:t>
      </w:r>
      <w:r w:rsidRPr="001E7586">
        <w:rPr>
          <w:rFonts w:asciiTheme="minorHAnsi" w:hAnsiTheme="minorHAnsi"/>
          <w:color w:val="000000" w:themeColor="text1"/>
          <w:sz w:val="22"/>
          <w:szCs w:val="22"/>
          <w:lang w:val="en-GB"/>
        </w:rPr>
        <w:t>inancial support to third parties</w:t>
      </w:r>
      <w:r w:rsidR="00707229" w:rsidRPr="001E7586">
        <w:rPr>
          <w:rFonts w:asciiTheme="minorHAnsi" w:hAnsiTheme="minorHAnsi"/>
          <w:color w:val="000000" w:themeColor="text1"/>
          <w:sz w:val="22"/>
          <w:szCs w:val="22"/>
          <w:lang w:val="en-GB"/>
        </w:rPr>
        <w:t>” (FSTP)</w:t>
      </w:r>
      <w:r w:rsidRPr="001E7586">
        <w:rPr>
          <w:rFonts w:asciiTheme="minorHAnsi" w:hAnsiTheme="minorHAnsi"/>
          <w:color w:val="000000" w:themeColor="text1"/>
          <w:sz w:val="22"/>
          <w:szCs w:val="22"/>
          <w:lang w:val="en-GB"/>
        </w:rPr>
        <w:t xml:space="preserve"> within the EU funded project “</w:t>
      </w:r>
      <w:r w:rsidR="002913F4" w:rsidRPr="002913F4">
        <w:rPr>
          <w:rFonts w:asciiTheme="minorHAnsi" w:hAnsiTheme="minorHAnsi"/>
          <w:color w:val="000000" w:themeColor="text1"/>
          <w:sz w:val="22"/>
          <w:szCs w:val="22"/>
          <w:lang w:val="en-GB"/>
        </w:rPr>
        <w:t>Strengthening resilience of older persons and persons with disabilities during COVID-19 and future disasters</w:t>
      </w:r>
      <w:r w:rsidRPr="001E7586">
        <w:rPr>
          <w:rFonts w:asciiTheme="minorHAnsi" w:hAnsiTheme="minorHAnsi"/>
          <w:color w:val="000000" w:themeColor="text1"/>
          <w:sz w:val="22"/>
          <w:szCs w:val="22"/>
          <w:lang w:val="en-GB"/>
        </w:rPr>
        <w:t>”</w:t>
      </w:r>
      <w:r w:rsidR="00707229" w:rsidRPr="001E7586">
        <w:rPr>
          <w:rFonts w:asciiTheme="minorHAnsi" w:hAnsiTheme="minorHAnsi"/>
          <w:color w:val="000000" w:themeColor="text1"/>
          <w:sz w:val="22"/>
          <w:szCs w:val="22"/>
          <w:lang w:val="en-GB"/>
        </w:rPr>
        <w:t xml:space="preserve">. </w:t>
      </w:r>
      <w:r w:rsidR="00602F77" w:rsidRPr="001E7586">
        <w:rPr>
          <w:rFonts w:asciiTheme="minorHAnsi" w:hAnsiTheme="minorHAnsi"/>
          <w:color w:val="000000" w:themeColor="text1"/>
          <w:sz w:val="22"/>
          <w:szCs w:val="22"/>
          <w:lang w:val="en-GB" w:eastAsia="en-GB"/>
        </w:rPr>
        <w:t xml:space="preserve">The action foresees the provision of </w:t>
      </w:r>
      <w:r w:rsidR="00DD1907" w:rsidRPr="001E7586">
        <w:rPr>
          <w:rFonts w:asciiTheme="minorHAnsi" w:hAnsiTheme="minorHAnsi"/>
          <w:color w:val="000000" w:themeColor="text1"/>
          <w:sz w:val="22"/>
          <w:szCs w:val="22"/>
          <w:lang w:val="en-GB" w:eastAsia="en-GB"/>
        </w:rPr>
        <w:t>financial support</w:t>
      </w:r>
      <w:r w:rsidR="00602F77" w:rsidRPr="001E7586">
        <w:rPr>
          <w:rFonts w:asciiTheme="minorHAnsi" w:hAnsiTheme="minorHAnsi"/>
          <w:color w:val="000000" w:themeColor="text1"/>
          <w:sz w:val="22"/>
          <w:szCs w:val="22"/>
          <w:lang w:val="en-GB" w:eastAsia="en-GB"/>
        </w:rPr>
        <w:t xml:space="preserve"> to local CSOs in the </w:t>
      </w:r>
      <w:r w:rsidR="002913F4">
        <w:rPr>
          <w:rFonts w:asciiTheme="minorHAnsi" w:hAnsiTheme="minorHAnsi"/>
          <w:color w:val="000000" w:themeColor="text1"/>
          <w:sz w:val="22"/>
          <w:szCs w:val="22"/>
          <w:lang w:val="en-GB" w:eastAsia="en-GB"/>
        </w:rPr>
        <w:t>six project sites</w:t>
      </w:r>
      <w:r w:rsidR="00602F77" w:rsidRPr="001E7586">
        <w:rPr>
          <w:rFonts w:asciiTheme="minorHAnsi" w:hAnsiTheme="minorHAnsi"/>
          <w:color w:val="000000" w:themeColor="text1"/>
          <w:sz w:val="22"/>
          <w:szCs w:val="22"/>
          <w:lang w:val="en-GB" w:eastAsia="en-GB"/>
        </w:rPr>
        <w:t xml:space="preserve">.  Most of them will be members of the existing </w:t>
      </w:r>
      <w:r w:rsidR="00646C1C" w:rsidRPr="001E7586">
        <w:rPr>
          <w:rFonts w:asciiTheme="minorHAnsi" w:hAnsiTheme="minorHAnsi"/>
          <w:color w:val="000000" w:themeColor="text1"/>
          <w:sz w:val="22"/>
          <w:szCs w:val="22"/>
          <w:lang w:val="en-GB" w:eastAsia="en-GB"/>
        </w:rPr>
        <w:t>advocacy</w:t>
      </w:r>
      <w:r w:rsidR="00602F77" w:rsidRPr="001E7586">
        <w:rPr>
          <w:rFonts w:asciiTheme="minorHAnsi" w:hAnsiTheme="minorHAnsi"/>
          <w:color w:val="000000" w:themeColor="text1"/>
          <w:sz w:val="22"/>
          <w:szCs w:val="22"/>
          <w:lang w:val="en-GB" w:eastAsia="en-GB"/>
        </w:rPr>
        <w:t xml:space="preserve"> networks.</w:t>
      </w:r>
      <w:r w:rsidR="005B515C" w:rsidRPr="001E7586">
        <w:rPr>
          <w:rFonts w:asciiTheme="minorHAnsi" w:hAnsiTheme="minorHAnsi"/>
          <w:color w:val="000000" w:themeColor="text1"/>
          <w:sz w:val="22"/>
          <w:szCs w:val="22"/>
          <w:lang w:val="en-GB" w:eastAsia="en-GB"/>
        </w:rPr>
        <w:t xml:space="preserve"> </w:t>
      </w:r>
    </w:p>
    <w:p w:rsidR="00707229" w:rsidRPr="001E7586" w:rsidRDefault="00707229" w:rsidP="00707229">
      <w:pPr>
        <w:pStyle w:val="ListParagraph"/>
        <w:ind w:left="360"/>
        <w:rPr>
          <w:rFonts w:asciiTheme="minorHAnsi" w:hAnsiTheme="minorHAnsi"/>
          <w:color w:val="000000" w:themeColor="text1"/>
          <w:sz w:val="22"/>
          <w:szCs w:val="22"/>
          <w:lang w:val="en-GB"/>
        </w:rPr>
      </w:pPr>
    </w:p>
    <w:p w:rsidR="00602F77" w:rsidRPr="001E7586" w:rsidRDefault="00707229" w:rsidP="00825111">
      <w:pPr>
        <w:pStyle w:val="ListParagraph"/>
        <w:numPr>
          <w:ilvl w:val="0"/>
          <w:numId w:val="6"/>
        </w:numPr>
        <w:spacing w:before="240"/>
        <w:rPr>
          <w:rFonts w:asciiTheme="minorHAnsi" w:hAnsiTheme="minorHAnsi"/>
          <w:b/>
          <w:color w:val="000000" w:themeColor="text1"/>
          <w:lang w:val="en-GB"/>
        </w:rPr>
      </w:pPr>
      <w:r w:rsidRPr="001E7586">
        <w:rPr>
          <w:rFonts w:asciiTheme="minorHAnsi" w:hAnsiTheme="minorHAnsi"/>
          <w:b/>
          <w:color w:val="000000" w:themeColor="text1"/>
          <w:lang w:val="en-GB"/>
        </w:rPr>
        <w:t>Objectives and results</w:t>
      </w:r>
    </w:p>
    <w:p w:rsidR="00602F77" w:rsidRPr="001E7586" w:rsidRDefault="00602F77" w:rsidP="00707229">
      <w:pPr>
        <w:autoSpaceDE w:val="0"/>
        <w:autoSpaceDN w:val="0"/>
        <w:adjustRightInd w:val="0"/>
        <w:ind w:firstLine="360"/>
        <w:rPr>
          <w:rFonts w:asciiTheme="minorHAnsi" w:hAnsiTheme="minorHAnsi"/>
          <w:color w:val="000000" w:themeColor="text1"/>
          <w:sz w:val="22"/>
          <w:szCs w:val="22"/>
          <w:lang w:val="en-GB" w:eastAsia="de-AT"/>
        </w:rPr>
      </w:pPr>
      <w:r w:rsidRPr="001E7586">
        <w:rPr>
          <w:rFonts w:asciiTheme="minorHAnsi" w:hAnsiTheme="minorHAnsi"/>
          <w:color w:val="000000" w:themeColor="text1"/>
          <w:sz w:val="22"/>
          <w:szCs w:val="22"/>
          <w:lang w:val="en-GB" w:eastAsia="de-AT"/>
        </w:rPr>
        <w:t>to be obtained with the financial support are the following:</w:t>
      </w:r>
    </w:p>
    <w:p w:rsidR="00F26AB2" w:rsidRPr="00F26AB2" w:rsidRDefault="00F26AB2" w:rsidP="00F26AB2">
      <w:pPr>
        <w:numPr>
          <w:ilvl w:val="0"/>
          <w:numId w:val="4"/>
        </w:numPr>
        <w:spacing w:line="276" w:lineRule="auto"/>
        <w:contextualSpacing/>
        <w:jc w:val="left"/>
        <w:rPr>
          <w:rFonts w:asciiTheme="minorHAnsi" w:hAnsiTheme="minorHAnsi"/>
          <w:color w:val="000000" w:themeColor="text1"/>
          <w:sz w:val="22"/>
          <w:szCs w:val="22"/>
          <w:lang w:val="en-GB"/>
        </w:rPr>
      </w:pPr>
      <w:r w:rsidRPr="00F26AB2">
        <w:rPr>
          <w:rFonts w:asciiTheme="minorHAnsi" w:hAnsiTheme="minorHAnsi"/>
          <w:color w:val="000000" w:themeColor="text1"/>
          <w:sz w:val="22"/>
          <w:szCs w:val="22"/>
          <w:lang w:val="en-GB"/>
        </w:rPr>
        <w:t>CSOs conduct awareness raising activities and promote social inclusion of older persons and persons with disabilities</w:t>
      </w:r>
    </w:p>
    <w:p w:rsidR="00602F77" w:rsidRPr="001E7586" w:rsidRDefault="00F26AB2" w:rsidP="00F26AB2">
      <w:pPr>
        <w:numPr>
          <w:ilvl w:val="0"/>
          <w:numId w:val="4"/>
        </w:numPr>
        <w:spacing w:line="276" w:lineRule="auto"/>
        <w:contextualSpacing/>
        <w:jc w:val="left"/>
        <w:rPr>
          <w:rFonts w:asciiTheme="minorHAnsi" w:hAnsiTheme="minorHAnsi"/>
          <w:color w:val="000000" w:themeColor="text1"/>
          <w:sz w:val="22"/>
          <w:szCs w:val="22"/>
          <w:lang w:val="en-GB"/>
        </w:rPr>
      </w:pPr>
      <w:r w:rsidRPr="00F26AB2">
        <w:rPr>
          <w:rFonts w:asciiTheme="minorHAnsi" w:hAnsiTheme="minorHAnsi"/>
          <w:color w:val="000000" w:themeColor="text1"/>
          <w:sz w:val="22"/>
          <w:szCs w:val="22"/>
          <w:lang w:val="en-GB"/>
        </w:rPr>
        <w:t>CSOs address gaps in service provision at local level</w:t>
      </w:r>
      <w:r w:rsidR="00347FC4" w:rsidRPr="001E7586">
        <w:rPr>
          <w:rFonts w:asciiTheme="minorHAnsi" w:hAnsiTheme="minorHAnsi"/>
          <w:color w:val="000000" w:themeColor="text1"/>
          <w:sz w:val="22"/>
          <w:szCs w:val="22"/>
          <w:lang w:val="en-GB"/>
        </w:rPr>
        <w:t xml:space="preserve"> </w:t>
      </w:r>
    </w:p>
    <w:p w:rsidR="00602F77" w:rsidRPr="001E7586" w:rsidRDefault="00602F77" w:rsidP="00602F77">
      <w:pPr>
        <w:autoSpaceDE w:val="0"/>
        <w:autoSpaceDN w:val="0"/>
        <w:adjustRightInd w:val="0"/>
        <w:rPr>
          <w:rFonts w:asciiTheme="minorHAnsi" w:hAnsiTheme="minorHAnsi"/>
          <w:b/>
          <w:color w:val="000000" w:themeColor="text1"/>
          <w:sz w:val="22"/>
          <w:szCs w:val="22"/>
          <w:lang w:val="en-GB" w:eastAsia="de-AT"/>
        </w:rPr>
      </w:pPr>
    </w:p>
    <w:p w:rsidR="00602F77" w:rsidRPr="001E7586" w:rsidRDefault="00602F77" w:rsidP="00825111">
      <w:pPr>
        <w:pStyle w:val="ListParagraph"/>
        <w:numPr>
          <w:ilvl w:val="0"/>
          <w:numId w:val="6"/>
        </w:numPr>
        <w:rPr>
          <w:rFonts w:asciiTheme="minorHAnsi" w:hAnsiTheme="minorHAnsi"/>
          <w:b/>
          <w:color w:val="000000" w:themeColor="text1"/>
          <w:lang w:val="en-GB"/>
        </w:rPr>
      </w:pPr>
      <w:r w:rsidRPr="001E7586">
        <w:rPr>
          <w:rFonts w:asciiTheme="minorHAnsi" w:hAnsiTheme="minorHAnsi"/>
          <w:b/>
          <w:color w:val="000000" w:themeColor="text1"/>
          <w:lang w:val="en-GB"/>
        </w:rPr>
        <w:t>Types of activities eligible</w:t>
      </w:r>
      <w:r w:rsidR="00BC79F8" w:rsidRPr="001E7586">
        <w:rPr>
          <w:rFonts w:asciiTheme="minorHAnsi" w:hAnsiTheme="minorHAnsi"/>
          <w:b/>
          <w:color w:val="000000" w:themeColor="text1"/>
          <w:lang w:val="en-GB"/>
        </w:rPr>
        <w:t xml:space="preserve"> </w:t>
      </w:r>
      <w:r w:rsidRPr="001E7586">
        <w:rPr>
          <w:rFonts w:asciiTheme="minorHAnsi" w:hAnsiTheme="minorHAnsi"/>
          <w:color w:val="000000" w:themeColor="text1"/>
          <w:sz w:val="22"/>
          <w:szCs w:val="22"/>
          <w:lang w:val="en-GB" w:eastAsia="de-AT"/>
        </w:rPr>
        <w:t>are envisaged as follows:</w:t>
      </w:r>
    </w:p>
    <w:p w:rsidR="00602F77" w:rsidRPr="001E7586" w:rsidRDefault="00602F77" w:rsidP="00563D44">
      <w:pPr>
        <w:autoSpaceDE w:val="0"/>
        <w:autoSpaceDN w:val="0"/>
        <w:adjustRightInd w:val="0"/>
        <w:rPr>
          <w:rFonts w:asciiTheme="minorHAnsi" w:hAnsiTheme="minorHAnsi"/>
          <w:color w:val="000000" w:themeColor="text1"/>
          <w:sz w:val="22"/>
          <w:szCs w:val="22"/>
          <w:lang w:val="en-GB" w:eastAsia="de-AT"/>
        </w:rPr>
      </w:pPr>
    </w:p>
    <w:p w:rsidR="00F26AB2" w:rsidRPr="00F26AB2"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t>Local policy advocacy initiatives</w:t>
      </w:r>
    </w:p>
    <w:p w:rsidR="00F26AB2" w:rsidRPr="00F26AB2"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t>Provision of small-scale volunteer based basic services for older persons and persons with disabilities that can be tested and then advocated for (e.g. reaching remote and rural, hard to reach areas)</w:t>
      </w:r>
    </w:p>
    <w:p w:rsidR="00F26AB2" w:rsidRPr="00F26AB2"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t>Preparation of materials for local and national policy dialogue, public awareness raising and education</w:t>
      </w:r>
    </w:p>
    <w:p w:rsidR="00F26AB2" w:rsidRPr="00F26AB2"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t>Awareness-raising and educational activities on the topics of social inclusion of older persons and persons with disabilities, active ageing, volunteering</w:t>
      </w:r>
    </w:p>
    <w:p w:rsidR="00F26AB2" w:rsidRPr="00F26AB2"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lastRenderedPageBreak/>
        <w:t>Informal education/ lifelong learning initiatives in local communities</w:t>
      </w:r>
    </w:p>
    <w:p w:rsidR="00F26AB2" w:rsidRPr="00F26AB2"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t>Cultural activities with participation of older persons and persons with disabilities</w:t>
      </w:r>
    </w:p>
    <w:p w:rsidR="00CE2FF1" w:rsidRPr="00EC43D8" w:rsidRDefault="00F26AB2" w:rsidP="00F26AB2">
      <w:pPr>
        <w:pStyle w:val="ListParagraph"/>
        <w:numPr>
          <w:ilvl w:val="0"/>
          <w:numId w:val="8"/>
        </w:numPr>
        <w:autoSpaceDE w:val="0"/>
        <w:autoSpaceDN w:val="0"/>
        <w:adjustRightInd w:val="0"/>
        <w:spacing w:after="200" w:line="276" w:lineRule="auto"/>
        <w:rPr>
          <w:rFonts w:asciiTheme="minorHAnsi" w:eastAsia="Calibri" w:hAnsiTheme="minorHAnsi"/>
          <w:color w:val="000000" w:themeColor="text1"/>
          <w:sz w:val="22"/>
          <w:szCs w:val="22"/>
          <w:lang w:val="en-GB" w:eastAsia="de-AT"/>
        </w:rPr>
      </w:pPr>
      <w:r w:rsidRPr="00F26AB2">
        <w:rPr>
          <w:rFonts w:asciiTheme="minorHAnsi" w:hAnsiTheme="minorHAnsi"/>
          <w:color w:val="000000" w:themeColor="text1"/>
          <w:sz w:val="22"/>
          <w:szCs w:val="22"/>
          <w:lang w:val="en-GB" w:eastAsia="de-AT"/>
        </w:rPr>
        <w:t>Adaptation of social and community environments which</w:t>
      </w:r>
      <w:r>
        <w:rPr>
          <w:rFonts w:asciiTheme="minorHAnsi" w:hAnsiTheme="minorHAnsi"/>
          <w:color w:val="000000" w:themeColor="text1"/>
          <w:sz w:val="22"/>
          <w:szCs w:val="22"/>
          <w:lang w:val="en-GB" w:eastAsia="de-AT"/>
        </w:rPr>
        <w:t xml:space="preserve"> are not accessible for persons </w:t>
      </w:r>
      <w:r w:rsidRPr="00F26AB2">
        <w:rPr>
          <w:rFonts w:asciiTheme="minorHAnsi" w:hAnsiTheme="minorHAnsi"/>
          <w:color w:val="000000" w:themeColor="text1"/>
          <w:sz w:val="22"/>
          <w:szCs w:val="22"/>
          <w:lang w:val="en-GB" w:eastAsia="de-AT"/>
        </w:rPr>
        <w:t>with disabilities to support their inclusion at community level</w:t>
      </w:r>
    </w:p>
    <w:p w:rsidR="00EC43D8" w:rsidRPr="001E7586" w:rsidRDefault="00EC43D8" w:rsidP="00EC43D8">
      <w:pPr>
        <w:pStyle w:val="ListParagraph"/>
        <w:autoSpaceDE w:val="0"/>
        <w:autoSpaceDN w:val="0"/>
        <w:adjustRightInd w:val="0"/>
        <w:spacing w:after="200" w:line="276" w:lineRule="auto"/>
        <w:ind w:left="1134"/>
        <w:rPr>
          <w:rFonts w:asciiTheme="minorHAnsi" w:eastAsia="Calibri" w:hAnsiTheme="minorHAnsi"/>
          <w:color w:val="000000" w:themeColor="text1"/>
          <w:sz w:val="22"/>
          <w:szCs w:val="22"/>
          <w:lang w:val="en-GB" w:eastAsia="de-AT"/>
        </w:rPr>
      </w:pPr>
    </w:p>
    <w:p w:rsidR="00602F77" w:rsidRPr="001E7586" w:rsidRDefault="00602F77" w:rsidP="00825111">
      <w:pPr>
        <w:pStyle w:val="ListParagraph"/>
        <w:numPr>
          <w:ilvl w:val="0"/>
          <w:numId w:val="6"/>
        </w:numPr>
        <w:spacing w:before="240"/>
        <w:rPr>
          <w:rFonts w:asciiTheme="minorHAnsi" w:hAnsiTheme="minorHAnsi"/>
          <w:b/>
          <w:color w:val="000000" w:themeColor="text1"/>
          <w:lang w:val="en-GB"/>
        </w:rPr>
      </w:pPr>
      <w:r w:rsidRPr="001E7586">
        <w:rPr>
          <w:rFonts w:asciiTheme="minorHAnsi" w:hAnsiTheme="minorHAnsi"/>
          <w:b/>
          <w:color w:val="000000" w:themeColor="text1"/>
          <w:lang w:val="en-GB"/>
        </w:rPr>
        <w:t xml:space="preserve">Types of persons or </w:t>
      </w:r>
      <w:r w:rsidR="00E73F31" w:rsidRPr="001E7586">
        <w:rPr>
          <w:rFonts w:asciiTheme="minorHAnsi" w:hAnsiTheme="minorHAnsi"/>
          <w:b/>
          <w:color w:val="000000" w:themeColor="text1"/>
          <w:lang w:val="en-GB"/>
        </w:rPr>
        <w:t>Civil Society Organisations</w:t>
      </w:r>
      <w:r w:rsidR="00BC79F8" w:rsidRPr="001E7586">
        <w:rPr>
          <w:rFonts w:asciiTheme="minorHAnsi" w:hAnsiTheme="minorHAnsi"/>
          <w:b/>
          <w:color w:val="000000" w:themeColor="text1"/>
          <w:lang w:val="en-GB"/>
        </w:rPr>
        <w:t xml:space="preserve"> </w:t>
      </w:r>
      <w:r w:rsidRPr="001E7586">
        <w:rPr>
          <w:rFonts w:asciiTheme="minorHAnsi" w:eastAsia="Calibri" w:hAnsiTheme="minorHAnsi"/>
          <w:color w:val="000000" w:themeColor="text1"/>
          <w:sz w:val="22"/>
          <w:szCs w:val="22"/>
          <w:lang w:val="en-GB" w:eastAsia="de-AT"/>
        </w:rPr>
        <w:t>which may receive financial support:</w:t>
      </w:r>
    </w:p>
    <w:p w:rsidR="00F26AB2" w:rsidRDefault="00F26AB2" w:rsidP="00BC79F8">
      <w:pPr>
        <w:autoSpaceDE w:val="0"/>
        <w:autoSpaceDN w:val="0"/>
        <w:adjustRightInd w:val="0"/>
        <w:spacing w:after="200" w:line="276" w:lineRule="auto"/>
        <w:ind w:left="360"/>
        <w:contextualSpacing/>
        <w:jc w:val="left"/>
        <w:rPr>
          <w:rFonts w:asciiTheme="minorHAnsi" w:eastAsia="Calibri" w:hAnsiTheme="minorHAnsi"/>
          <w:color w:val="000000" w:themeColor="text1"/>
          <w:sz w:val="22"/>
          <w:szCs w:val="22"/>
          <w:lang w:val="en-GB" w:eastAsia="de-AT"/>
        </w:rPr>
      </w:pPr>
    </w:p>
    <w:p w:rsidR="00602F77" w:rsidRPr="001E7586" w:rsidRDefault="00F26AB2" w:rsidP="00BC79F8">
      <w:pPr>
        <w:autoSpaceDE w:val="0"/>
        <w:autoSpaceDN w:val="0"/>
        <w:adjustRightInd w:val="0"/>
        <w:spacing w:after="200" w:line="276" w:lineRule="auto"/>
        <w:ind w:left="360"/>
        <w:contextualSpacing/>
        <w:jc w:val="left"/>
        <w:rPr>
          <w:rFonts w:asciiTheme="minorHAnsi" w:eastAsia="Calibri" w:hAnsiTheme="minorHAnsi"/>
          <w:color w:val="000000" w:themeColor="text1"/>
          <w:sz w:val="22"/>
          <w:szCs w:val="22"/>
          <w:lang w:val="en-GB" w:eastAsia="de-AT"/>
        </w:rPr>
      </w:pPr>
      <w:r w:rsidRPr="00F26AB2">
        <w:rPr>
          <w:rFonts w:asciiTheme="minorHAnsi" w:eastAsia="Calibri" w:hAnsiTheme="minorHAnsi"/>
          <w:color w:val="000000" w:themeColor="text1"/>
          <w:sz w:val="22"/>
          <w:szCs w:val="22"/>
          <w:lang w:val="en-GB" w:eastAsia="de-AT"/>
        </w:rPr>
        <w:t>CSO members of the networks and CSOs who are active at local level in the target project sites, as</w:t>
      </w:r>
      <w:r>
        <w:rPr>
          <w:rFonts w:asciiTheme="minorHAnsi" w:eastAsia="Calibri" w:hAnsiTheme="minorHAnsi"/>
          <w:color w:val="000000" w:themeColor="text1"/>
          <w:sz w:val="22"/>
          <w:szCs w:val="22"/>
          <w:lang w:val="en-GB" w:eastAsia="de-AT"/>
        </w:rPr>
        <w:t xml:space="preserve"> well as grass root initiatives</w:t>
      </w:r>
      <w:r w:rsidR="00A5504A" w:rsidRPr="001E7586">
        <w:rPr>
          <w:rFonts w:asciiTheme="minorHAnsi" w:eastAsia="Calibri" w:hAnsiTheme="minorHAnsi"/>
          <w:color w:val="000000" w:themeColor="text1"/>
          <w:sz w:val="22"/>
          <w:szCs w:val="22"/>
          <w:lang w:val="en-GB" w:eastAsia="de-AT"/>
        </w:rPr>
        <w:t>.</w:t>
      </w:r>
    </w:p>
    <w:p w:rsidR="00707229" w:rsidRPr="001E7586" w:rsidRDefault="00F26AB2" w:rsidP="00F26AB2">
      <w:pPr>
        <w:pStyle w:val="ListParagraph"/>
        <w:numPr>
          <w:ilvl w:val="0"/>
          <w:numId w:val="6"/>
        </w:numPr>
        <w:spacing w:before="240"/>
        <w:rPr>
          <w:rFonts w:asciiTheme="minorHAnsi" w:hAnsiTheme="minorHAnsi"/>
          <w:b/>
          <w:color w:val="000000" w:themeColor="text1"/>
          <w:lang w:val="en-GB"/>
        </w:rPr>
      </w:pPr>
      <w:r w:rsidRPr="00F26AB2">
        <w:rPr>
          <w:rFonts w:asciiTheme="minorHAnsi" w:hAnsiTheme="minorHAnsi"/>
          <w:b/>
          <w:color w:val="000000" w:themeColor="text1"/>
          <w:lang w:val="en-GB"/>
        </w:rPr>
        <w:t>Criteria for selecting these entities and giving the financial support:</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The activity is within the possible budget frame</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 xml:space="preserve">The activity is within the 10 </w:t>
      </w:r>
      <w:proofErr w:type="spellStart"/>
      <w:r w:rsidRPr="0070780E">
        <w:rPr>
          <w:rFonts w:asciiTheme="minorHAnsi" w:eastAsia="Calibri" w:hAnsiTheme="minorHAnsi"/>
          <w:color w:val="000000" w:themeColor="text1"/>
          <w:sz w:val="22"/>
          <w:szCs w:val="22"/>
          <w:lang w:val="en-GB" w:eastAsia="de-AT"/>
        </w:rPr>
        <w:t>months</w:t>
      </w:r>
      <w:proofErr w:type="spellEnd"/>
      <w:r w:rsidRPr="0070780E">
        <w:rPr>
          <w:rFonts w:asciiTheme="minorHAnsi" w:eastAsia="Calibri" w:hAnsiTheme="minorHAnsi"/>
          <w:color w:val="000000" w:themeColor="text1"/>
          <w:sz w:val="22"/>
          <w:szCs w:val="22"/>
          <w:lang w:val="en-GB" w:eastAsia="de-AT"/>
        </w:rPr>
        <w:t xml:space="preserve"> timeframe</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The activity is contributing to the specific objective of the overall project and in line with the project`s main aim</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The applicant CSO is well coordinated with the relevant stakeholders for the respective initiative</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The applicant CSO ideally provides some own resources, such as facilities, equipment, expendables, human resources and other sources of funding</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The applicant CSO has the capacity to implement an initiative and related activities and submit financial and narrative reports (to be proven in the project application and budget)</w:t>
      </w:r>
    </w:p>
    <w:p w:rsidR="0070780E" w:rsidRPr="0070780E"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Only applications submitted in the provided format will be considered for grading</w:t>
      </w:r>
    </w:p>
    <w:p w:rsidR="005B515C" w:rsidRPr="001E7586"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en-GB" w:eastAsia="de-AT"/>
        </w:rPr>
      </w:pPr>
      <w:r w:rsidRPr="0070780E">
        <w:rPr>
          <w:rFonts w:asciiTheme="minorHAnsi" w:eastAsia="Calibri" w:hAnsiTheme="minorHAnsi"/>
          <w:color w:val="000000" w:themeColor="text1"/>
          <w:sz w:val="22"/>
          <w:szCs w:val="22"/>
          <w:lang w:val="en-GB" w:eastAsia="de-AT"/>
        </w:rPr>
        <w:t>The applicant CSO must ensure transparency and reliability</w:t>
      </w:r>
    </w:p>
    <w:p w:rsidR="00602F77" w:rsidRPr="001E7586" w:rsidRDefault="00602F77" w:rsidP="00602F77">
      <w:pPr>
        <w:autoSpaceDE w:val="0"/>
        <w:autoSpaceDN w:val="0"/>
        <w:adjustRightInd w:val="0"/>
        <w:rPr>
          <w:rFonts w:asciiTheme="minorHAnsi" w:hAnsiTheme="minorHAnsi"/>
          <w:b/>
          <w:color w:val="000000" w:themeColor="text1"/>
          <w:sz w:val="22"/>
          <w:szCs w:val="22"/>
          <w:lang w:val="en-GB" w:eastAsia="de-AT"/>
        </w:rPr>
      </w:pPr>
    </w:p>
    <w:p w:rsidR="00602F77" w:rsidRPr="001E7586" w:rsidRDefault="00602F77" w:rsidP="00707229">
      <w:pPr>
        <w:pStyle w:val="ListParagraph"/>
        <w:numPr>
          <w:ilvl w:val="0"/>
          <w:numId w:val="6"/>
        </w:numPr>
        <w:rPr>
          <w:rFonts w:asciiTheme="minorHAnsi" w:hAnsiTheme="minorHAnsi"/>
          <w:b/>
          <w:color w:val="000000" w:themeColor="text1"/>
          <w:lang w:val="en-GB"/>
        </w:rPr>
      </w:pPr>
      <w:r w:rsidRPr="001E7586">
        <w:rPr>
          <w:rFonts w:asciiTheme="minorHAnsi" w:hAnsiTheme="minorHAnsi"/>
          <w:b/>
          <w:color w:val="000000" w:themeColor="text1"/>
          <w:lang w:val="en-GB"/>
        </w:rPr>
        <w:t>Criteria for determining the exact amount of financial support:</w:t>
      </w:r>
    </w:p>
    <w:p w:rsidR="00F3020A" w:rsidRDefault="0070780E" w:rsidP="009B4303">
      <w:pPr>
        <w:pStyle w:val="ListParagraph"/>
        <w:numPr>
          <w:ilvl w:val="0"/>
          <w:numId w:val="5"/>
        </w:numPr>
        <w:autoSpaceDE w:val="0"/>
        <w:autoSpaceDN w:val="0"/>
        <w:adjustRightInd w:val="0"/>
        <w:rPr>
          <w:rFonts w:asciiTheme="minorHAnsi" w:hAnsiTheme="minorHAnsi"/>
          <w:color w:val="000000" w:themeColor="text1"/>
          <w:sz w:val="22"/>
          <w:szCs w:val="22"/>
          <w:lang w:val="en-GB" w:eastAsia="de-AT"/>
        </w:rPr>
      </w:pPr>
      <w:r w:rsidRPr="00F3020A">
        <w:rPr>
          <w:rFonts w:asciiTheme="minorHAnsi" w:hAnsiTheme="minorHAnsi"/>
          <w:color w:val="000000" w:themeColor="text1"/>
          <w:sz w:val="22"/>
          <w:szCs w:val="22"/>
          <w:lang w:val="en-GB" w:eastAsia="de-AT"/>
        </w:rPr>
        <w:t>The maximum amount which may be given is 5,700 €, the minimum amount is 2,000 €. Each</w:t>
      </w:r>
      <w:r w:rsidR="00F3020A" w:rsidRPr="00F3020A">
        <w:rPr>
          <w:rFonts w:asciiTheme="minorHAnsi" w:hAnsiTheme="minorHAnsi"/>
          <w:color w:val="000000" w:themeColor="text1"/>
          <w:sz w:val="22"/>
          <w:szCs w:val="22"/>
          <w:lang w:val="en-GB" w:eastAsia="de-AT"/>
        </w:rPr>
        <w:t xml:space="preserve"> application shall include a detailed budget according to which the grant will be awarded; in the selection procedure special emphasis will be put on efficiency of budgeted funds. The duration of the projects will be ten months.</w:t>
      </w:r>
    </w:p>
    <w:p w:rsidR="00F3020A" w:rsidRDefault="00F3020A" w:rsidP="00F3020A">
      <w:pPr>
        <w:pStyle w:val="ListParagraph"/>
        <w:numPr>
          <w:ilvl w:val="0"/>
          <w:numId w:val="5"/>
        </w:numPr>
        <w:autoSpaceDE w:val="0"/>
        <w:autoSpaceDN w:val="0"/>
        <w:adjustRightInd w:val="0"/>
        <w:rPr>
          <w:rFonts w:asciiTheme="minorHAnsi" w:hAnsiTheme="minorHAnsi"/>
          <w:color w:val="000000" w:themeColor="text1"/>
          <w:sz w:val="22"/>
          <w:szCs w:val="22"/>
          <w:lang w:val="en-GB" w:eastAsia="de-AT"/>
        </w:rPr>
      </w:pPr>
      <w:r w:rsidRPr="00F3020A">
        <w:rPr>
          <w:rFonts w:asciiTheme="minorHAnsi" w:hAnsiTheme="minorHAnsi"/>
          <w:color w:val="000000" w:themeColor="text1"/>
          <w:sz w:val="22"/>
          <w:szCs w:val="22"/>
          <w:lang w:val="en-GB" w:eastAsia="de-AT"/>
        </w:rPr>
        <w:t>The following expenses will not be accepted and supported: purchase of bigger equipment, construction and repairs of facilities</w:t>
      </w:r>
    </w:p>
    <w:p w:rsidR="00602F77" w:rsidRPr="00F3020A" w:rsidRDefault="006A6C7F" w:rsidP="00F3020A">
      <w:pPr>
        <w:pStyle w:val="ListParagraph"/>
        <w:numPr>
          <w:ilvl w:val="0"/>
          <w:numId w:val="5"/>
        </w:numPr>
        <w:autoSpaceDE w:val="0"/>
        <w:autoSpaceDN w:val="0"/>
        <w:adjustRightInd w:val="0"/>
        <w:rPr>
          <w:rFonts w:asciiTheme="minorHAnsi" w:hAnsiTheme="minorHAnsi"/>
          <w:color w:val="000000" w:themeColor="text1"/>
          <w:sz w:val="22"/>
          <w:szCs w:val="22"/>
          <w:lang w:val="en-GB" w:eastAsia="de-AT"/>
        </w:rPr>
      </w:pPr>
      <w:r w:rsidRPr="00F3020A">
        <w:rPr>
          <w:rFonts w:asciiTheme="minorHAnsi" w:hAnsiTheme="minorHAnsi"/>
          <w:color w:val="000000" w:themeColor="text1"/>
          <w:sz w:val="22"/>
          <w:szCs w:val="22"/>
          <w:lang w:val="en-GB" w:eastAsia="de-AT"/>
        </w:rPr>
        <w:t>O</w:t>
      </w:r>
      <w:r w:rsidR="00DB4BB7" w:rsidRPr="00F3020A">
        <w:rPr>
          <w:rFonts w:asciiTheme="minorHAnsi" w:hAnsiTheme="minorHAnsi"/>
          <w:color w:val="000000" w:themeColor="text1"/>
          <w:sz w:val="22"/>
          <w:szCs w:val="22"/>
          <w:lang w:val="en-GB" w:eastAsia="de-AT"/>
        </w:rPr>
        <w:t xml:space="preserve">ne CSO can submit </w:t>
      </w:r>
      <w:r w:rsidRPr="00F3020A">
        <w:rPr>
          <w:rFonts w:asciiTheme="minorHAnsi" w:hAnsiTheme="minorHAnsi"/>
          <w:color w:val="000000" w:themeColor="text1"/>
          <w:sz w:val="22"/>
          <w:szCs w:val="22"/>
          <w:lang w:val="en-GB" w:eastAsia="de-AT"/>
        </w:rPr>
        <w:t xml:space="preserve">multiple </w:t>
      </w:r>
      <w:r w:rsidR="00DB4BB7" w:rsidRPr="00F3020A">
        <w:rPr>
          <w:rFonts w:asciiTheme="minorHAnsi" w:hAnsiTheme="minorHAnsi"/>
          <w:color w:val="000000" w:themeColor="text1"/>
          <w:sz w:val="22"/>
          <w:szCs w:val="22"/>
          <w:lang w:val="en-GB" w:eastAsia="de-AT"/>
        </w:rPr>
        <w:t>application</w:t>
      </w:r>
      <w:r w:rsidRPr="00F3020A">
        <w:rPr>
          <w:rFonts w:asciiTheme="minorHAnsi" w:hAnsiTheme="minorHAnsi"/>
          <w:color w:val="000000" w:themeColor="text1"/>
          <w:sz w:val="22"/>
          <w:szCs w:val="22"/>
          <w:lang w:val="en-GB" w:eastAsia="de-AT"/>
        </w:rPr>
        <w:t>s</w:t>
      </w:r>
      <w:r w:rsidR="00DB4BB7" w:rsidRPr="00F3020A">
        <w:rPr>
          <w:rFonts w:asciiTheme="minorHAnsi" w:hAnsiTheme="minorHAnsi"/>
          <w:color w:val="000000" w:themeColor="text1"/>
          <w:sz w:val="22"/>
          <w:szCs w:val="22"/>
          <w:lang w:val="en-GB" w:eastAsia="de-AT"/>
        </w:rPr>
        <w:t xml:space="preserve"> but </w:t>
      </w:r>
      <w:r w:rsidRPr="00F3020A">
        <w:rPr>
          <w:rFonts w:asciiTheme="minorHAnsi" w:hAnsiTheme="minorHAnsi"/>
          <w:color w:val="000000" w:themeColor="text1"/>
          <w:sz w:val="22"/>
          <w:szCs w:val="22"/>
          <w:lang w:val="en-GB" w:eastAsia="de-AT"/>
        </w:rPr>
        <w:t>only one can be funded per CSO</w:t>
      </w:r>
      <w:r w:rsidR="00DB4BB7" w:rsidRPr="00F3020A">
        <w:rPr>
          <w:rFonts w:asciiTheme="minorHAnsi" w:hAnsiTheme="minorHAnsi"/>
          <w:color w:val="000000" w:themeColor="text1"/>
          <w:sz w:val="22"/>
          <w:szCs w:val="22"/>
          <w:lang w:val="en-GB" w:eastAsia="de-AT"/>
        </w:rPr>
        <w:t xml:space="preserve">. </w:t>
      </w:r>
    </w:p>
    <w:p w:rsidR="00217688" w:rsidRPr="001E7586" w:rsidRDefault="00217688" w:rsidP="00217688">
      <w:pPr>
        <w:rPr>
          <w:rFonts w:asciiTheme="minorHAnsi" w:hAnsiTheme="minorHAnsi"/>
          <w:color w:val="000000" w:themeColor="text1"/>
          <w:lang w:val="en-GB"/>
        </w:rPr>
      </w:pPr>
    </w:p>
    <w:p w:rsidR="00F3191A" w:rsidRPr="001E7586" w:rsidRDefault="00707229" w:rsidP="000A352F">
      <w:pPr>
        <w:pStyle w:val="ListParagraph"/>
        <w:numPr>
          <w:ilvl w:val="0"/>
          <w:numId w:val="6"/>
        </w:numPr>
        <w:rPr>
          <w:rFonts w:asciiTheme="minorHAnsi" w:hAnsiTheme="minorHAnsi"/>
          <w:b/>
          <w:color w:val="000000" w:themeColor="text1"/>
          <w:lang w:val="en-GB"/>
        </w:rPr>
      </w:pPr>
      <w:r w:rsidRPr="001E7586">
        <w:rPr>
          <w:rFonts w:asciiTheme="minorHAnsi" w:hAnsiTheme="minorHAnsi"/>
          <w:b/>
          <w:color w:val="000000" w:themeColor="text1"/>
          <w:lang w:val="en-GB"/>
        </w:rPr>
        <w:t>Operational</w:t>
      </w:r>
      <w:r w:rsidR="00987A3C" w:rsidRPr="001E7586">
        <w:rPr>
          <w:rFonts w:asciiTheme="minorHAnsi" w:hAnsiTheme="minorHAnsi"/>
          <w:b/>
          <w:color w:val="000000" w:themeColor="text1"/>
          <w:lang w:val="en-GB"/>
        </w:rPr>
        <w:t xml:space="preserve"> Procedure</w:t>
      </w:r>
      <w:r w:rsidRPr="001E7586">
        <w:rPr>
          <w:rFonts w:asciiTheme="minorHAnsi" w:hAnsiTheme="minorHAnsi"/>
          <w:b/>
          <w:color w:val="000000" w:themeColor="text1"/>
          <w:lang w:val="en-GB"/>
        </w:rPr>
        <w:t>s</w:t>
      </w:r>
      <w:r w:rsidR="00F3191A" w:rsidRPr="001E7586">
        <w:rPr>
          <w:rFonts w:asciiTheme="minorHAnsi" w:hAnsiTheme="minorHAnsi"/>
          <w:b/>
          <w:color w:val="000000" w:themeColor="text1"/>
          <w:lang w:val="en-GB"/>
        </w:rPr>
        <w:t>:</w:t>
      </w:r>
    </w:p>
    <w:p w:rsidR="005F435D" w:rsidRPr="001E7586" w:rsidRDefault="005F435D" w:rsidP="005F435D">
      <w:pPr>
        <w:pStyle w:val="ListParagraph"/>
        <w:ind w:left="360"/>
        <w:rPr>
          <w:rFonts w:asciiTheme="minorHAnsi" w:hAnsiTheme="minorHAnsi"/>
          <w:b/>
          <w:color w:val="000000" w:themeColor="text1"/>
          <w:lang w:val="en-GB"/>
        </w:rPr>
      </w:pPr>
    </w:p>
    <w:p w:rsidR="00707229" w:rsidRPr="001E7586" w:rsidRDefault="00707229" w:rsidP="00707229">
      <w:pPr>
        <w:pStyle w:val="ListParagraph"/>
        <w:numPr>
          <w:ilvl w:val="1"/>
          <w:numId w:val="6"/>
        </w:numPr>
        <w:rPr>
          <w:rFonts w:asciiTheme="minorHAnsi" w:hAnsiTheme="minorHAnsi"/>
          <w:b/>
          <w:color w:val="000000" w:themeColor="text1"/>
          <w:lang w:val="en-GB"/>
        </w:rPr>
      </w:pPr>
      <w:r w:rsidRPr="001E7586">
        <w:rPr>
          <w:rFonts w:asciiTheme="minorHAnsi" w:hAnsiTheme="minorHAnsi"/>
          <w:b/>
          <w:color w:val="000000" w:themeColor="text1"/>
          <w:lang w:val="en-GB"/>
        </w:rPr>
        <w:t>Overview</w:t>
      </w:r>
    </w:p>
    <w:p w:rsidR="00904E73" w:rsidRPr="001E7586" w:rsidRDefault="00904E73" w:rsidP="00904E73">
      <w:pPr>
        <w:pStyle w:val="ListParagraph"/>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The </w:t>
      </w:r>
      <w:r w:rsidR="004F0280" w:rsidRPr="001E7586">
        <w:rPr>
          <w:rFonts w:asciiTheme="minorHAnsi" w:hAnsiTheme="minorHAnsi"/>
          <w:color w:val="000000" w:themeColor="text1"/>
          <w:sz w:val="22"/>
          <w:szCs w:val="22"/>
          <w:lang w:val="en-GB"/>
        </w:rPr>
        <w:t>Partners</w:t>
      </w:r>
      <w:r w:rsidRPr="001E7586">
        <w:rPr>
          <w:rFonts w:asciiTheme="minorHAnsi" w:hAnsiTheme="minorHAnsi"/>
          <w:color w:val="000000" w:themeColor="text1"/>
          <w:sz w:val="22"/>
          <w:szCs w:val="22"/>
          <w:lang w:val="en-GB"/>
        </w:rPr>
        <w:t xml:space="preserve"> are responsible for the FSTPs in their </w:t>
      </w:r>
      <w:r w:rsidR="00F3020A">
        <w:rPr>
          <w:rFonts w:asciiTheme="minorHAnsi" w:hAnsiTheme="minorHAnsi"/>
          <w:color w:val="000000" w:themeColor="text1"/>
          <w:sz w:val="22"/>
          <w:szCs w:val="22"/>
          <w:lang w:val="en-GB"/>
        </w:rPr>
        <w:t>respective project sites</w:t>
      </w:r>
      <w:r w:rsidRPr="001E7586">
        <w:rPr>
          <w:rFonts w:asciiTheme="minorHAnsi" w:hAnsiTheme="minorHAnsi"/>
          <w:color w:val="000000" w:themeColor="text1"/>
          <w:sz w:val="22"/>
          <w:szCs w:val="22"/>
          <w:lang w:val="en-GB"/>
        </w:rPr>
        <w:t xml:space="preserve">. The activities and budget for FSTP </w:t>
      </w:r>
      <w:r w:rsidR="00E32378" w:rsidRPr="001E7586">
        <w:rPr>
          <w:rFonts w:asciiTheme="minorHAnsi" w:hAnsiTheme="minorHAnsi"/>
          <w:color w:val="000000" w:themeColor="text1"/>
          <w:sz w:val="22"/>
          <w:szCs w:val="22"/>
          <w:lang w:val="en-GB"/>
        </w:rPr>
        <w:t>are</w:t>
      </w:r>
      <w:r w:rsidRPr="001E7586">
        <w:rPr>
          <w:rFonts w:asciiTheme="minorHAnsi" w:hAnsiTheme="minorHAnsi"/>
          <w:color w:val="000000" w:themeColor="text1"/>
          <w:sz w:val="22"/>
          <w:szCs w:val="22"/>
          <w:lang w:val="en-GB"/>
        </w:rPr>
        <w:t xml:space="preserve"> specified in </w:t>
      </w:r>
      <w:r w:rsidR="00E32378" w:rsidRPr="001E7586">
        <w:rPr>
          <w:rFonts w:asciiTheme="minorHAnsi" w:hAnsiTheme="minorHAnsi"/>
          <w:color w:val="000000" w:themeColor="text1"/>
          <w:sz w:val="22"/>
          <w:szCs w:val="22"/>
          <w:lang w:val="en-GB"/>
        </w:rPr>
        <w:t>section 11 of this document</w:t>
      </w:r>
      <w:r w:rsidRPr="001E7586">
        <w:rPr>
          <w:rFonts w:asciiTheme="minorHAnsi" w:hAnsiTheme="minorHAnsi"/>
          <w:color w:val="000000" w:themeColor="text1"/>
          <w:sz w:val="22"/>
          <w:szCs w:val="22"/>
          <w:lang w:val="en-GB"/>
        </w:rPr>
        <w:t>.</w:t>
      </w:r>
    </w:p>
    <w:p w:rsidR="00904E73" w:rsidRPr="001E7586" w:rsidRDefault="00904E73" w:rsidP="00904E73">
      <w:pPr>
        <w:pStyle w:val="ListParagraph"/>
        <w:rPr>
          <w:rFonts w:asciiTheme="minorHAnsi" w:hAnsiTheme="minorHAnsi"/>
          <w:b/>
          <w:color w:val="000000" w:themeColor="text1"/>
          <w:lang w:val="en-GB"/>
        </w:rPr>
      </w:pPr>
    </w:p>
    <w:p w:rsidR="00707229" w:rsidRPr="001E7586" w:rsidRDefault="00707229" w:rsidP="00707229">
      <w:pPr>
        <w:pStyle w:val="ListParagraph"/>
        <w:numPr>
          <w:ilvl w:val="1"/>
          <w:numId w:val="6"/>
        </w:numPr>
        <w:rPr>
          <w:rFonts w:asciiTheme="minorHAnsi" w:hAnsiTheme="minorHAnsi"/>
          <w:b/>
          <w:color w:val="000000" w:themeColor="text1"/>
          <w:lang w:val="en-GB"/>
        </w:rPr>
      </w:pPr>
      <w:r w:rsidRPr="001E7586">
        <w:rPr>
          <w:rFonts w:asciiTheme="minorHAnsi" w:hAnsiTheme="minorHAnsi"/>
          <w:b/>
          <w:color w:val="000000" w:themeColor="text1"/>
          <w:lang w:val="en-GB"/>
        </w:rPr>
        <w:t xml:space="preserve">Call for </w:t>
      </w:r>
      <w:r w:rsidR="005B515C" w:rsidRPr="001E7586">
        <w:rPr>
          <w:rFonts w:asciiTheme="minorHAnsi" w:hAnsiTheme="minorHAnsi"/>
          <w:b/>
          <w:color w:val="000000" w:themeColor="text1"/>
          <w:lang w:val="en-GB"/>
        </w:rPr>
        <w:t>tender</w:t>
      </w:r>
    </w:p>
    <w:p w:rsidR="002540A4" w:rsidRPr="001E7586" w:rsidRDefault="00904E73" w:rsidP="00904E73">
      <w:pPr>
        <w:pStyle w:val="ListParagraph"/>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On the basis of these budgets the </w:t>
      </w:r>
      <w:r w:rsidR="004F0280" w:rsidRPr="001E7586">
        <w:rPr>
          <w:rFonts w:asciiTheme="minorHAnsi" w:hAnsiTheme="minorHAnsi"/>
          <w:color w:val="000000" w:themeColor="text1"/>
          <w:sz w:val="22"/>
          <w:szCs w:val="22"/>
          <w:lang w:val="en-GB"/>
        </w:rPr>
        <w:t xml:space="preserve">Partners </w:t>
      </w:r>
      <w:r w:rsidRPr="001E7586">
        <w:rPr>
          <w:rFonts w:asciiTheme="minorHAnsi" w:hAnsiTheme="minorHAnsi"/>
          <w:color w:val="000000" w:themeColor="text1"/>
          <w:sz w:val="22"/>
          <w:szCs w:val="22"/>
          <w:lang w:val="en-GB"/>
        </w:rPr>
        <w:t xml:space="preserve">prepare </w:t>
      </w:r>
      <w:r w:rsidR="004F0280" w:rsidRPr="001E7586">
        <w:rPr>
          <w:rFonts w:asciiTheme="minorHAnsi" w:hAnsiTheme="minorHAnsi"/>
          <w:color w:val="000000" w:themeColor="text1"/>
          <w:sz w:val="22"/>
          <w:szCs w:val="22"/>
          <w:lang w:val="en-GB"/>
        </w:rPr>
        <w:t>the I</w:t>
      </w:r>
      <w:r w:rsidR="005B515C" w:rsidRPr="001E7586">
        <w:rPr>
          <w:rFonts w:asciiTheme="minorHAnsi" w:hAnsiTheme="minorHAnsi"/>
          <w:color w:val="000000" w:themeColor="text1"/>
          <w:sz w:val="22"/>
          <w:szCs w:val="22"/>
          <w:lang w:val="en-GB"/>
        </w:rPr>
        <w:t xml:space="preserve">nvitation to tender </w:t>
      </w:r>
      <w:r w:rsidR="00EE69A1" w:rsidRPr="001E7586">
        <w:rPr>
          <w:rFonts w:asciiTheme="minorHAnsi" w:hAnsiTheme="minorHAnsi"/>
          <w:color w:val="000000" w:themeColor="text1"/>
          <w:sz w:val="22"/>
          <w:szCs w:val="22"/>
          <w:lang w:val="en-GB"/>
        </w:rPr>
        <w:t xml:space="preserve">(Annex A) </w:t>
      </w:r>
      <w:r w:rsidR="005B515C" w:rsidRPr="001E7586">
        <w:rPr>
          <w:rFonts w:asciiTheme="minorHAnsi" w:hAnsiTheme="minorHAnsi"/>
          <w:color w:val="000000" w:themeColor="text1"/>
          <w:sz w:val="22"/>
          <w:szCs w:val="22"/>
          <w:lang w:val="en-GB"/>
        </w:rPr>
        <w:t xml:space="preserve">and </w:t>
      </w:r>
      <w:r w:rsidR="004F0280" w:rsidRPr="001E7586">
        <w:rPr>
          <w:rFonts w:asciiTheme="minorHAnsi" w:hAnsiTheme="minorHAnsi"/>
          <w:color w:val="000000" w:themeColor="text1"/>
          <w:sz w:val="22"/>
          <w:szCs w:val="22"/>
          <w:lang w:val="en-GB"/>
        </w:rPr>
        <w:t>the A</w:t>
      </w:r>
      <w:r w:rsidR="005B515C" w:rsidRPr="001E7586">
        <w:rPr>
          <w:rFonts w:asciiTheme="minorHAnsi" w:hAnsiTheme="minorHAnsi"/>
          <w:color w:val="000000" w:themeColor="text1"/>
          <w:sz w:val="22"/>
          <w:szCs w:val="22"/>
          <w:lang w:val="en-GB"/>
        </w:rPr>
        <w:t xml:space="preserve">pplication form </w:t>
      </w:r>
      <w:r w:rsidR="00EE69A1" w:rsidRPr="001E7586">
        <w:rPr>
          <w:rFonts w:asciiTheme="minorHAnsi" w:hAnsiTheme="minorHAnsi"/>
          <w:color w:val="000000" w:themeColor="text1"/>
          <w:sz w:val="22"/>
          <w:szCs w:val="22"/>
          <w:lang w:val="en-GB"/>
        </w:rPr>
        <w:t>(Annex B)</w:t>
      </w:r>
      <w:r w:rsidRPr="001E7586">
        <w:rPr>
          <w:rFonts w:asciiTheme="minorHAnsi" w:hAnsiTheme="minorHAnsi"/>
          <w:color w:val="000000" w:themeColor="text1"/>
          <w:sz w:val="22"/>
          <w:szCs w:val="22"/>
          <w:lang w:val="en-GB"/>
        </w:rPr>
        <w:t xml:space="preserve">, </w:t>
      </w:r>
      <w:r w:rsidR="004F0280" w:rsidRPr="001E7586">
        <w:rPr>
          <w:rFonts w:asciiTheme="minorHAnsi" w:hAnsiTheme="minorHAnsi"/>
          <w:color w:val="000000" w:themeColor="text1"/>
          <w:sz w:val="22"/>
          <w:szCs w:val="22"/>
          <w:lang w:val="en-GB"/>
        </w:rPr>
        <w:t xml:space="preserve">following </w:t>
      </w:r>
      <w:r w:rsidR="005B515C" w:rsidRPr="001E7586">
        <w:rPr>
          <w:rFonts w:asciiTheme="minorHAnsi" w:hAnsiTheme="minorHAnsi"/>
          <w:color w:val="000000" w:themeColor="text1"/>
          <w:sz w:val="22"/>
          <w:szCs w:val="22"/>
          <w:lang w:val="en-GB"/>
        </w:rPr>
        <w:t xml:space="preserve">the templates provided </w:t>
      </w:r>
      <w:r w:rsidR="00EE69A1" w:rsidRPr="001E7586">
        <w:rPr>
          <w:rFonts w:asciiTheme="minorHAnsi" w:hAnsiTheme="minorHAnsi"/>
          <w:color w:val="000000" w:themeColor="text1"/>
          <w:sz w:val="22"/>
          <w:szCs w:val="22"/>
          <w:lang w:val="en-GB"/>
        </w:rPr>
        <w:t xml:space="preserve">(see Annexes). </w:t>
      </w:r>
    </w:p>
    <w:p w:rsidR="002540A4" w:rsidRPr="001E7586" w:rsidRDefault="002540A4" w:rsidP="00904E73">
      <w:pPr>
        <w:pStyle w:val="ListParagraph"/>
        <w:ind w:left="360"/>
        <w:rPr>
          <w:rFonts w:asciiTheme="minorHAnsi" w:hAnsiTheme="minorHAnsi"/>
          <w:color w:val="000000" w:themeColor="text1"/>
          <w:sz w:val="22"/>
          <w:szCs w:val="22"/>
          <w:lang w:val="en-GB"/>
        </w:rPr>
      </w:pPr>
    </w:p>
    <w:p w:rsidR="002540A4" w:rsidRPr="001E7586" w:rsidRDefault="00AA591E" w:rsidP="00904E73">
      <w:pPr>
        <w:pStyle w:val="ListParagraph"/>
        <w:ind w:left="360"/>
        <w:rPr>
          <w:rFonts w:asciiTheme="minorHAnsi" w:hAnsiTheme="minorHAnsi"/>
          <w:color w:val="000000" w:themeColor="text1"/>
          <w:sz w:val="22"/>
          <w:szCs w:val="22"/>
          <w:lang w:val="en-GB"/>
        </w:rPr>
      </w:pPr>
      <w:r w:rsidRPr="00AA591E">
        <w:rPr>
          <w:rFonts w:asciiTheme="minorHAnsi" w:hAnsiTheme="minorHAnsi"/>
          <w:color w:val="000000" w:themeColor="text1"/>
          <w:sz w:val="22"/>
          <w:szCs w:val="22"/>
          <w:lang w:val="en-GB"/>
        </w:rPr>
        <w:t>T</w:t>
      </w:r>
      <w:r w:rsidR="002540A4" w:rsidRPr="00AA591E">
        <w:rPr>
          <w:rFonts w:asciiTheme="minorHAnsi" w:hAnsiTheme="minorHAnsi"/>
          <w:color w:val="000000" w:themeColor="text1"/>
          <w:sz w:val="22"/>
          <w:szCs w:val="22"/>
          <w:lang w:val="en-GB"/>
        </w:rPr>
        <w:t xml:space="preserve">he tender shall be published on the national </w:t>
      </w:r>
      <w:r w:rsidR="00780CE3" w:rsidRPr="00AA591E">
        <w:rPr>
          <w:rFonts w:asciiTheme="minorHAnsi" w:hAnsiTheme="minorHAnsi"/>
          <w:color w:val="000000" w:themeColor="text1"/>
          <w:sz w:val="22"/>
          <w:szCs w:val="22"/>
          <w:lang w:val="en-GB"/>
        </w:rPr>
        <w:t>w</w:t>
      </w:r>
      <w:r w:rsidR="002540A4" w:rsidRPr="00AA591E">
        <w:rPr>
          <w:rFonts w:asciiTheme="minorHAnsi" w:hAnsiTheme="minorHAnsi"/>
          <w:color w:val="000000" w:themeColor="text1"/>
          <w:sz w:val="22"/>
          <w:szCs w:val="22"/>
          <w:lang w:val="en-GB"/>
        </w:rPr>
        <w:t>ebsite</w:t>
      </w:r>
      <w:r w:rsidR="00780CE3" w:rsidRPr="00AA591E">
        <w:rPr>
          <w:rFonts w:asciiTheme="minorHAnsi" w:hAnsiTheme="minorHAnsi"/>
          <w:color w:val="000000" w:themeColor="text1"/>
          <w:sz w:val="22"/>
          <w:szCs w:val="22"/>
          <w:lang w:val="en-GB"/>
        </w:rPr>
        <w:t xml:space="preserve">s of each </w:t>
      </w:r>
      <w:r w:rsidR="0019351B" w:rsidRPr="00AA591E">
        <w:rPr>
          <w:rFonts w:asciiTheme="minorHAnsi" w:hAnsiTheme="minorHAnsi"/>
          <w:color w:val="000000" w:themeColor="text1"/>
          <w:sz w:val="22"/>
          <w:szCs w:val="22"/>
          <w:lang w:val="en-GB"/>
        </w:rPr>
        <w:t xml:space="preserve">partner organisation and the websites of </w:t>
      </w:r>
      <w:r w:rsidR="00780CE3" w:rsidRPr="00AA591E">
        <w:rPr>
          <w:rFonts w:asciiTheme="minorHAnsi" w:hAnsiTheme="minorHAnsi"/>
          <w:color w:val="000000" w:themeColor="text1"/>
          <w:sz w:val="22"/>
          <w:szCs w:val="22"/>
          <w:lang w:val="en-GB"/>
        </w:rPr>
        <w:t xml:space="preserve">national advocacy networks </w:t>
      </w:r>
      <w:r w:rsidR="002540A4" w:rsidRPr="00AA591E">
        <w:rPr>
          <w:rFonts w:asciiTheme="minorHAnsi" w:hAnsiTheme="minorHAnsi"/>
          <w:color w:val="000000" w:themeColor="text1"/>
          <w:sz w:val="22"/>
          <w:szCs w:val="22"/>
          <w:lang w:val="en-GB"/>
        </w:rPr>
        <w:t xml:space="preserve">as well as on the </w:t>
      </w:r>
      <w:r w:rsidR="00780CE3" w:rsidRPr="00AA591E">
        <w:rPr>
          <w:rFonts w:asciiTheme="minorHAnsi" w:hAnsiTheme="minorHAnsi"/>
          <w:color w:val="000000" w:themeColor="text1"/>
          <w:sz w:val="22"/>
          <w:szCs w:val="22"/>
          <w:lang w:val="en-GB"/>
        </w:rPr>
        <w:t>project w</w:t>
      </w:r>
      <w:r w:rsidR="002540A4" w:rsidRPr="00AA591E">
        <w:rPr>
          <w:rFonts w:asciiTheme="minorHAnsi" w:hAnsiTheme="minorHAnsi"/>
          <w:color w:val="000000" w:themeColor="text1"/>
          <w:sz w:val="22"/>
          <w:szCs w:val="22"/>
          <w:lang w:val="en-GB"/>
        </w:rPr>
        <w:t xml:space="preserve">ebsite </w:t>
      </w:r>
      <w:r w:rsidR="0019351B" w:rsidRPr="00AA591E">
        <w:rPr>
          <w:rFonts w:asciiTheme="minorHAnsi" w:hAnsiTheme="minorHAnsi"/>
          <w:color w:val="000000" w:themeColor="text1"/>
          <w:sz w:val="22"/>
          <w:szCs w:val="22"/>
          <w:lang w:val="en-GB"/>
        </w:rPr>
        <w:t xml:space="preserve">and the project Facebook page, </w:t>
      </w:r>
      <w:r w:rsidR="002540A4" w:rsidRPr="00AA591E">
        <w:rPr>
          <w:rFonts w:asciiTheme="minorHAnsi" w:hAnsiTheme="minorHAnsi"/>
          <w:color w:val="000000" w:themeColor="text1"/>
          <w:sz w:val="22"/>
          <w:szCs w:val="22"/>
          <w:lang w:val="en-GB"/>
        </w:rPr>
        <w:t>including clear deadline of applications.</w:t>
      </w:r>
      <w:r w:rsidRPr="00AA591E">
        <w:rPr>
          <w:rFonts w:asciiTheme="minorHAnsi" w:hAnsiTheme="minorHAnsi"/>
          <w:color w:val="000000" w:themeColor="text1"/>
          <w:sz w:val="22"/>
          <w:szCs w:val="22"/>
          <w:lang w:val="en-GB"/>
        </w:rPr>
        <w:t xml:space="preserve"> Furthermore, the information on the tender and the invitation to participate will be featured in the national-level newsletters being</w:t>
      </w:r>
      <w:r>
        <w:rPr>
          <w:rFonts w:asciiTheme="minorHAnsi" w:hAnsiTheme="minorHAnsi"/>
          <w:color w:val="000000" w:themeColor="text1"/>
          <w:sz w:val="22"/>
          <w:szCs w:val="22"/>
          <w:lang w:val="en-GB"/>
        </w:rPr>
        <w:t xml:space="preserve"> sent to civil society organisations in the six project sites. </w:t>
      </w:r>
    </w:p>
    <w:p w:rsidR="002540A4" w:rsidRPr="001E7586" w:rsidRDefault="002540A4" w:rsidP="00904E73">
      <w:pPr>
        <w:pStyle w:val="ListParagraph"/>
        <w:ind w:left="360"/>
        <w:rPr>
          <w:rFonts w:asciiTheme="minorHAnsi" w:hAnsiTheme="minorHAnsi"/>
          <w:color w:val="000000" w:themeColor="text1"/>
          <w:sz w:val="22"/>
          <w:szCs w:val="22"/>
          <w:lang w:val="en-GB"/>
        </w:rPr>
      </w:pPr>
    </w:p>
    <w:p w:rsidR="00707229" w:rsidRPr="001E7586" w:rsidRDefault="00707229" w:rsidP="00707229">
      <w:pPr>
        <w:pStyle w:val="ListParagraph"/>
        <w:numPr>
          <w:ilvl w:val="1"/>
          <w:numId w:val="6"/>
        </w:numPr>
        <w:rPr>
          <w:rFonts w:asciiTheme="minorHAnsi" w:hAnsiTheme="minorHAnsi"/>
          <w:b/>
          <w:color w:val="000000" w:themeColor="text1"/>
          <w:lang w:val="en-GB"/>
        </w:rPr>
      </w:pPr>
      <w:r w:rsidRPr="001E7586">
        <w:rPr>
          <w:rFonts w:asciiTheme="minorHAnsi" w:hAnsiTheme="minorHAnsi"/>
          <w:b/>
          <w:color w:val="000000" w:themeColor="text1"/>
          <w:lang w:val="en-GB"/>
        </w:rPr>
        <w:t>Submission of application</w:t>
      </w:r>
      <w:r w:rsidR="00B75CD7" w:rsidRPr="001E7586">
        <w:rPr>
          <w:rFonts w:asciiTheme="minorHAnsi" w:hAnsiTheme="minorHAnsi"/>
          <w:b/>
          <w:color w:val="000000" w:themeColor="text1"/>
          <w:lang w:val="en-GB"/>
        </w:rPr>
        <w:t>s</w:t>
      </w:r>
    </w:p>
    <w:p w:rsidR="00993177" w:rsidRPr="001E7586" w:rsidRDefault="00993177" w:rsidP="00993177">
      <w:pPr>
        <w:pStyle w:val="ListParagraph"/>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The </w:t>
      </w:r>
      <w:r w:rsidR="0019351B">
        <w:rPr>
          <w:rFonts w:asciiTheme="minorHAnsi" w:hAnsiTheme="minorHAnsi"/>
          <w:color w:val="000000" w:themeColor="text1"/>
          <w:sz w:val="22"/>
          <w:szCs w:val="22"/>
          <w:lang w:val="en-GB"/>
        </w:rPr>
        <w:t xml:space="preserve">candidate organisations </w:t>
      </w:r>
      <w:r w:rsidR="0080447E">
        <w:rPr>
          <w:rFonts w:asciiTheme="minorHAnsi" w:hAnsiTheme="minorHAnsi"/>
          <w:color w:val="000000" w:themeColor="text1"/>
          <w:sz w:val="22"/>
          <w:szCs w:val="22"/>
          <w:lang w:val="en-GB"/>
        </w:rPr>
        <w:t xml:space="preserve">will </w:t>
      </w:r>
      <w:r w:rsidRPr="001E7586">
        <w:rPr>
          <w:rFonts w:asciiTheme="minorHAnsi" w:hAnsiTheme="minorHAnsi"/>
          <w:color w:val="000000" w:themeColor="text1"/>
          <w:sz w:val="22"/>
          <w:szCs w:val="22"/>
          <w:lang w:val="en-GB"/>
        </w:rPr>
        <w:t xml:space="preserve">have </w:t>
      </w:r>
      <w:r w:rsidR="0080447E">
        <w:rPr>
          <w:rFonts w:asciiTheme="minorHAnsi" w:hAnsiTheme="minorHAnsi"/>
          <w:color w:val="000000" w:themeColor="text1"/>
          <w:sz w:val="22"/>
          <w:szCs w:val="22"/>
          <w:lang w:val="en-GB"/>
        </w:rPr>
        <w:t xml:space="preserve">until 15 September 2022 </w:t>
      </w:r>
      <w:r w:rsidRPr="001E7586">
        <w:rPr>
          <w:rFonts w:asciiTheme="minorHAnsi" w:hAnsiTheme="minorHAnsi"/>
          <w:color w:val="000000" w:themeColor="text1"/>
          <w:sz w:val="22"/>
          <w:szCs w:val="22"/>
          <w:lang w:val="en-GB"/>
        </w:rPr>
        <w:t xml:space="preserve">to prepare </w:t>
      </w:r>
      <w:r w:rsidR="0080447E">
        <w:rPr>
          <w:rFonts w:asciiTheme="minorHAnsi" w:hAnsiTheme="minorHAnsi"/>
          <w:color w:val="000000" w:themeColor="text1"/>
          <w:sz w:val="22"/>
          <w:szCs w:val="22"/>
          <w:lang w:val="en-GB"/>
        </w:rPr>
        <w:t xml:space="preserve">and submit </w:t>
      </w:r>
      <w:r w:rsidR="00CE51D2" w:rsidRPr="001E7586">
        <w:rPr>
          <w:rFonts w:asciiTheme="minorHAnsi" w:hAnsiTheme="minorHAnsi"/>
          <w:color w:val="000000" w:themeColor="text1"/>
          <w:sz w:val="22"/>
          <w:szCs w:val="22"/>
          <w:lang w:val="en-GB"/>
        </w:rPr>
        <w:t xml:space="preserve">the </w:t>
      </w:r>
      <w:r w:rsidR="004F0280" w:rsidRPr="001E7586">
        <w:rPr>
          <w:rFonts w:asciiTheme="minorHAnsi" w:hAnsiTheme="minorHAnsi"/>
          <w:color w:val="000000" w:themeColor="text1"/>
          <w:sz w:val="22"/>
          <w:szCs w:val="22"/>
          <w:lang w:val="en-GB"/>
        </w:rPr>
        <w:t>A</w:t>
      </w:r>
      <w:r w:rsidR="00CE51D2" w:rsidRPr="001E7586">
        <w:rPr>
          <w:rFonts w:asciiTheme="minorHAnsi" w:hAnsiTheme="minorHAnsi"/>
          <w:color w:val="000000" w:themeColor="text1"/>
          <w:sz w:val="22"/>
          <w:szCs w:val="22"/>
          <w:lang w:val="en-GB"/>
        </w:rPr>
        <w:t>pplication form</w:t>
      </w:r>
      <w:r w:rsidRPr="001E7586">
        <w:rPr>
          <w:rFonts w:asciiTheme="minorHAnsi" w:hAnsiTheme="minorHAnsi"/>
          <w:color w:val="000000" w:themeColor="text1"/>
          <w:sz w:val="22"/>
          <w:szCs w:val="22"/>
          <w:lang w:val="en-GB"/>
        </w:rPr>
        <w:t xml:space="preserve">. The </w:t>
      </w:r>
      <w:r w:rsidR="004F0280" w:rsidRPr="001E7586">
        <w:rPr>
          <w:rFonts w:asciiTheme="minorHAnsi" w:hAnsiTheme="minorHAnsi"/>
          <w:color w:val="000000" w:themeColor="text1"/>
          <w:sz w:val="22"/>
          <w:szCs w:val="22"/>
          <w:lang w:val="en-GB"/>
        </w:rPr>
        <w:t>A</w:t>
      </w:r>
      <w:r w:rsidR="00CE51D2" w:rsidRPr="001E7586">
        <w:rPr>
          <w:rFonts w:asciiTheme="minorHAnsi" w:hAnsiTheme="minorHAnsi"/>
          <w:color w:val="000000" w:themeColor="text1"/>
          <w:sz w:val="22"/>
          <w:szCs w:val="22"/>
          <w:lang w:val="en-GB"/>
        </w:rPr>
        <w:t xml:space="preserve">pplication form </w:t>
      </w:r>
      <w:r w:rsidRPr="001E7586">
        <w:rPr>
          <w:rFonts w:asciiTheme="minorHAnsi" w:hAnsiTheme="minorHAnsi"/>
          <w:color w:val="000000" w:themeColor="text1"/>
          <w:sz w:val="22"/>
          <w:szCs w:val="22"/>
          <w:lang w:val="en-GB"/>
        </w:rPr>
        <w:t xml:space="preserve">should include a detailed </w:t>
      </w:r>
      <w:r w:rsidR="004F0280" w:rsidRPr="001E7586">
        <w:rPr>
          <w:rFonts w:asciiTheme="minorHAnsi" w:hAnsiTheme="minorHAnsi"/>
          <w:color w:val="000000" w:themeColor="text1"/>
          <w:sz w:val="22"/>
          <w:szCs w:val="22"/>
          <w:lang w:val="en-GB"/>
        </w:rPr>
        <w:t xml:space="preserve">description of the planned action, a </w:t>
      </w:r>
      <w:r w:rsidRPr="001E7586">
        <w:rPr>
          <w:rFonts w:asciiTheme="minorHAnsi" w:hAnsiTheme="minorHAnsi"/>
          <w:color w:val="000000" w:themeColor="text1"/>
          <w:sz w:val="22"/>
          <w:szCs w:val="22"/>
          <w:lang w:val="en-GB"/>
        </w:rPr>
        <w:t>budget, a detailed work plan and a description of capacity to implement the activity and of own resources, such as facilities, equipment, expendables, human resources and other sources of funding that they can provide.</w:t>
      </w:r>
    </w:p>
    <w:p w:rsidR="004F0280" w:rsidRPr="001E7586" w:rsidRDefault="004F0280" w:rsidP="00993177">
      <w:pPr>
        <w:pStyle w:val="ListParagraph"/>
        <w:ind w:left="360"/>
        <w:rPr>
          <w:rFonts w:asciiTheme="minorHAnsi" w:hAnsiTheme="minorHAnsi"/>
          <w:color w:val="000000" w:themeColor="text1"/>
          <w:sz w:val="22"/>
          <w:szCs w:val="22"/>
          <w:lang w:val="en-GB"/>
        </w:rPr>
      </w:pPr>
    </w:p>
    <w:p w:rsidR="00CE51D2" w:rsidRPr="001E7586" w:rsidRDefault="00CE51D2" w:rsidP="00EE69A1">
      <w:pPr>
        <w:ind w:firstLine="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Furthermore following documents have to be attached to the application:</w:t>
      </w:r>
    </w:p>
    <w:p w:rsidR="00CE51D2" w:rsidRPr="001E7586" w:rsidRDefault="00CE51D2" w:rsidP="00EE69A1">
      <w:pPr>
        <w:pStyle w:val="ListParagraph"/>
        <w:numPr>
          <w:ilvl w:val="0"/>
          <w:numId w:val="20"/>
        </w:numPr>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Documents certifying the legal status of the applicant: </w:t>
      </w:r>
    </w:p>
    <w:p w:rsidR="00CE51D2" w:rsidRPr="001E7586" w:rsidRDefault="00CE51D2" w:rsidP="00EE69A1">
      <w:pPr>
        <w:pStyle w:val="ListParagraph"/>
        <w:ind w:left="108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w:t>
      </w:r>
      <w:r w:rsidRPr="001E7586">
        <w:rPr>
          <w:rFonts w:asciiTheme="minorHAnsi" w:hAnsiTheme="minorHAnsi"/>
          <w:color w:val="000000" w:themeColor="text1"/>
          <w:sz w:val="22"/>
          <w:szCs w:val="22"/>
          <w:lang w:val="en-GB"/>
        </w:rPr>
        <w:tab/>
        <w:t>Registration of organisation</w:t>
      </w:r>
    </w:p>
    <w:p w:rsidR="00CE51D2" w:rsidRPr="001E7586" w:rsidRDefault="00CE51D2" w:rsidP="00EE69A1">
      <w:pPr>
        <w:pStyle w:val="ListParagraph"/>
        <w:numPr>
          <w:ilvl w:val="0"/>
          <w:numId w:val="20"/>
        </w:numPr>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Documents certifying the financial capacity of the applicant:</w:t>
      </w:r>
    </w:p>
    <w:p w:rsidR="007555B2" w:rsidRPr="001E7586" w:rsidRDefault="007555B2" w:rsidP="007555B2">
      <w:pPr>
        <w:pStyle w:val="ListParagraph"/>
        <w:numPr>
          <w:ilvl w:val="8"/>
          <w:numId w:val="6"/>
        </w:numPr>
        <w:ind w:left="1418"/>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Profit </w:t>
      </w:r>
      <w:r w:rsidR="00CE51D2" w:rsidRPr="001E7586">
        <w:rPr>
          <w:rFonts w:asciiTheme="minorHAnsi" w:hAnsiTheme="minorHAnsi"/>
          <w:color w:val="000000" w:themeColor="text1"/>
          <w:sz w:val="22"/>
          <w:szCs w:val="22"/>
          <w:lang w:val="en-GB"/>
        </w:rPr>
        <w:t>and loss account or statement of accounts of last 2 financial years</w:t>
      </w:r>
    </w:p>
    <w:p w:rsidR="00F46E40" w:rsidRDefault="007555B2" w:rsidP="00F46E40">
      <w:pPr>
        <w:pStyle w:val="ListParagraph"/>
        <w:numPr>
          <w:ilvl w:val="8"/>
          <w:numId w:val="6"/>
        </w:numPr>
        <w:ind w:left="1418"/>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Proof of liquidity: a confirmation that the organisation’s bank account has not been blocked in the past 24 months. </w:t>
      </w:r>
    </w:p>
    <w:p w:rsidR="00F46E40" w:rsidRDefault="00F46E40" w:rsidP="00F46E40">
      <w:pPr>
        <w:pStyle w:val="ListParagraph"/>
        <w:ind w:left="1418"/>
        <w:rPr>
          <w:rFonts w:asciiTheme="minorHAnsi" w:hAnsiTheme="minorHAnsi"/>
          <w:color w:val="000000" w:themeColor="text1"/>
          <w:sz w:val="22"/>
          <w:szCs w:val="22"/>
          <w:lang w:val="en-GB"/>
        </w:rPr>
      </w:pPr>
    </w:p>
    <w:p w:rsidR="00707229" w:rsidRPr="00F46E40" w:rsidRDefault="00B75CD7" w:rsidP="00F46E40">
      <w:pPr>
        <w:pStyle w:val="ListParagraph"/>
        <w:numPr>
          <w:ilvl w:val="1"/>
          <w:numId w:val="6"/>
        </w:numPr>
        <w:rPr>
          <w:rFonts w:asciiTheme="minorHAnsi" w:hAnsiTheme="minorHAnsi"/>
          <w:b/>
          <w:color w:val="000000" w:themeColor="text1"/>
          <w:sz w:val="22"/>
          <w:szCs w:val="22"/>
          <w:lang w:val="en-GB"/>
        </w:rPr>
      </w:pPr>
      <w:r w:rsidRPr="00F46E40">
        <w:rPr>
          <w:rFonts w:asciiTheme="minorHAnsi" w:hAnsiTheme="minorHAnsi"/>
          <w:b/>
          <w:color w:val="000000" w:themeColor="text1"/>
          <w:lang w:val="en-GB"/>
        </w:rPr>
        <w:t>Evaluation</w:t>
      </w:r>
      <w:r w:rsidR="00EE69A1" w:rsidRPr="00F46E40">
        <w:rPr>
          <w:rFonts w:asciiTheme="minorHAnsi" w:hAnsiTheme="minorHAnsi"/>
          <w:b/>
          <w:color w:val="000000" w:themeColor="text1"/>
          <w:lang w:val="en-GB"/>
        </w:rPr>
        <w:t>/ Awarding</w:t>
      </w:r>
      <w:r w:rsidRPr="00F46E40">
        <w:rPr>
          <w:rFonts w:asciiTheme="minorHAnsi" w:hAnsiTheme="minorHAnsi"/>
          <w:b/>
          <w:color w:val="000000" w:themeColor="text1"/>
          <w:lang w:val="en-GB"/>
        </w:rPr>
        <w:t xml:space="preserve"> of applications</w:t>
      </w:r>
    </w:p>
    <w:p w:rsidR="00DB4BB7" w:rsidRPr="001E7586" w:rsidRDefault="00192025">
      <w:pPr>
        <w:pStyle w:val="ListParagraph"/>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1. </w:t>
      </w:r>
      <w:r w:rsidR="00993177" w:rsidRPr="001E7586">
        <w:rPr>
          <w:rFonts w:asciiTheme="minorHAnsi" w:hAnsiTheme="minorHAnsi"/>
          <w:color w:val="000000" w:themeColor="text1"/>
          <w:sz w:val="22"/>
          <w:szCs w:val="22"/>
          <w:lang w:val="en-GB"/>
        </w:rPr>
        <w:t xml:space="preserve">After receiving the </w:t>
      </w:r>
      <w:r w:rsidR="00CE51D2" w:rsidRPr="001E7586">
        <w:rPr>
          <w:rFonts w:asciiTheme="minorHAnsi" w:hAnsiTheme="minorHAnsi"/>
          <w:color w:val="000000" w:themeColor="text1"/>
          <w:sz w:val="22"/>
          <w:szCs w:val="22"/>
          <w:lang w:val="en-GB"/>
        </w:rPr>
        <w:t xml:space="preserve">applications </w:t>
      </w:r>
      <w:r w:rsidR="00993177" w:rsidRPr="001E7586">
        <w:rPr>
          <w:rFonts w:asciiTheme="minorHAnsi" w:hAnsiTheme="minorHAnsi"/>
          <w:color w:val="000000" w:themeColor="text1"/>
          <w:sz w:val="22"/>
          <w:szCs w:val="22"/>
          <w:lang w:val="en-GB"/>
        </w:rPr>
        <w:t xml:space="preserve">the </w:t>
      </w:r>
      <w:r w:rsidR="00DB4BB7" w:rsidRPr="001E7586">
        <w:rPr>
          <w:rFonts w:asciiTheme="minorHAnsi" w:hAnsiTheme="minorHAnsi"/>
          <w:color w:val="000000" w:themeColor="text1"/>
          <w:sz w:val="22"/>
          <w:szCs w:val="22"/>
          <w:u w:val="single"/>
          <w:lang w:val="en-GB"/>
        </w:rPr>
        <w:t>Partner’s tender commission</w:t>
      </w:r>
      <w:r w:rsidR="00EE69A1" w:rsidRPr="001E7586">
        <w:rPr>
          <w:rFonts w:asciiTheme="minorHAnsi" w:hAnsiTheme="minorHAnsi"/>
          <w:color w:val="000000" w:themeColor="text1"/>
          <w:sz w:val="22"/>
          <w:szCs w:val="22"/>
          <w:lang w:val="en-GB"/>
        </w:rPr>
        <w:t xml:space="preserve"> </w:t>
      </w:r>
      <w:r w:rsidR="00993177" w:rsidRPr="001E7586">
        <w:rPr>
          <w:rFonts w:asciiTheme="minorHAnsi" w:hAnsiTheme="minorHAnsi"/>
          <w:color w:val="000000" w:themeColor="text1"/>
          <w:sz w:val="22"/>
          <w:szCs w:val="22"/>
          <w:lang w:val="en-GB"/>
        </w:rPr>
        <w:t>evaluate</w:t>
      </w:r>
      <w:r w:rsidR="00EE69A1" w:rsidRPr="001E7586">
        <w:rPr>
          <w:rFonts w:asciiTheme="minorHAnsi" w:hAnsiTheme="minorHAnsi"/>
          <w:color w:val="000000" w:themeColor="text1"/>
          <w:sz w:val="22"/>
          <w:szCs w:val="22"/>
          <w:lang w:val="en-GB"/>
        </w:rPr>
        <w:t>s</w:t>
      </w:r>
      <w:r w:rsidR="00993177" w:rsidRPr="001E7586">
        <w:rPr>
          <w:rFonts w:asciiTheme="minorHAnsi" w:hAnsiTheme="minorHAnsi"/>
          <w:color w:val="000000" w:themeColor="text1"/>
          <w:sz w:val="22"/>
          <w:szCs w:val="22"/>
          <w:lang w:val="en-GB"/>
        </w:rPr>
        <w:t xml:space="preserve"> the </w:t>
      </w:r>
      <w:r w:rsidR="00CE51D2" w:rsidRPr="001E7586">
        <w:rPr>
          <w:rFonts w:asciiTheme="minorHAnsi" w:hAnsiTheme="minorHAnsi"/>
          <w:color w:val="000000" w:themeColor="text1"/>
          <w:sz w:val="22"/>
          <w:szCs w:val="22"/>
          <w:lang w:val="en-GB"/>
        </w:rPr>
        <w:t xml:space="preserve">application </w:t>
      </w:r>
      <w:r w:rsidR="00EE69A1" w:rsidRPr="001E7586">
        <w:rPr>
          <w:rFonts w:asciiTheme="minorHAnsi" w:hAnsiTheme="minorHAnsi"/>
          <w:color w:val="000000" w:themeColor="text1"/>
          <w:sz w:val="22"/>
          <w:szCs w:val="22"/>
          <w:lang w:val="en-GB"/>
        </w:rPr>
        <w:t>following the given Evaluation Form (Annex D) and produces a short-list</w:t>
      </w:r>
      <w:r w:rsidR="00CE51D2" w:rsidRPr="001E7586">
        <w:rPr>
          <w:rFonts w:asciiTheme="minorHAnsi" w:hAnsiTheme="minorHAnsi"/>
          <w:color w:val="000000" w:themeColor="text1"/>
          <w:sz w:val="22"/>
          <w:szCs w:val="22"/>
          <w:lang w:val="en-GB"/>
        </w:rPr>
        <w:t xml:space="preserve">. </w:t>
      </w:r>
    </w:p>
    <w:p w:rsidR="00DB4BB7" w:rsidRPr="001E7586" w:rsidRDefault="00DB4BB7">
      <w:pPr>
        <w:pStyle w:val="ListParagraph"/>
        <w:ind w:left="360"/>
        <w:rPr>
          <w:rFonts w:asciiTheme="minorHAnsi" w:hAnsiTheme="minorHAnsi"/>
          <w:color w:val="000000" w:themeColor="text1"/>
          <w:sz w:val="22"/>
          <w:szCs w:val="22"/>
          <w:lang w:val="en-GB"/>
        </w:rPr>
      </w:pPr>
    </w:p>
    <w:p w:rsidR="00993177" w:rsidRPr="001E7586" w:rsidRDefault="00192025" w:rsidP="001A13D3">
      <w:pPr>
        <w:pStyle w:val="ListParagraph"/>
        <w:ind w:left="360"/>
        <w:rPr>
          <w:rFonts w:asciiTheme="minorHAnsi" w:hAnsiTheme="minorHAnsi"/>
          <w:color w:val="000000" w:themeColor="text1"/>
          <w:sz w:val="22"/>
          <w:szCs w:val="22"/>
          <w:lang w:val="en-GB"/>
        </w:rPr>
      </w:pPr>
      <w:r w:rsidRPr="007A4296">
        <w:rPr>
          <w:rFonts w:asciiTheme="minorHAnsi" w:hAnsiTheme="minorHAnsi"/>
          <w:color w:val="000000" w:themeColor="text1"/>
          <w:sz w:val="22"/>
          <w:szCs w:val="22"/>
          <w:highlight w:val="cyan"/>
          <w:lang w:val="en-GB"/>
        </w:rPr>
        <w:t xml:space="preserve">2. </w:t>
      </w:r>
      <w:r w:rsidR="003E1A06" w:rsidRPr="007A4296">
        <w:rPr>
          <w:rFonts w:asciiTheme="minorHAnsi" w:hAnsiTheme="minorHAnsi"/>
          <w:color w:val="000000" w:themeColor="text1"/>
          <w:sz w:val="22"/>
          <w:szCs w:val="22"/>
          <w:highlight w:val="cyan"/>
          <w:lang w:val="en-GB"/>
        </w:rPr>
        <w:t xml:space="preserve">The </w:t>
      </w:r>
      <w:r w:rsidR="00EE69A1" w:rsidRPr="007A4296">
        <w:rPr>
          <w:rFonts w:asciiTheme="minorHAnsi" w:hAnsiTheme="minorHAnsi"/>
          <w:color w:val="000000" w:themeColor="text1"/>
          <w:sz w:val="22"/>
          <w:szCs w:val="22"/>
          <w:highlight w:val="cyan"/>
          <w:lang w:val="en-GB"/>
        </w:rPr>
        <w:t xml:space="preserve">final </w:t>
      </w:r>
      <w:r w:rsidR="003E1A06" w:rsidRPr="007A4296">
        <w:rPr>
          <w:rFonts w:asciiTheme="minorHAnsi" w:hAnsiTheme="minorHAnsi"/>
          <w:color w:val="000000" w:themeColor="text1"/>
          <w:sz w:val="22"/>
          <w:szCs w:val="22"/>
          <w:highlight w:val="cyan"/>
          <w:lang w:val="en-GB"/>
        </w:rPr>
        <w:t xml:space="preserve">selection </w:t>
      </w:r>
      <w:r w:rsidR="00C22FBF">
        <w:rPr>
          <w:rFonts w:asciiTheme="minorHAnsi" w:hAnsiTheme="minorHAnsi"/>
          <w:color w:val="000000" w:themeColor="text1"/>
          <w:sz w:val="22"/>
          <w:szCs w:val="22"/>
          <w:highlight w:val="cyan"/>
          <w:lang w:val="en-GB"/>
        </w:rPr>
        <w:t xml:space="preserve">will </w:t>
      </w:r>
      <w:r w:rsidR="00EE69A1" w:rsidRPr="007A4296">
        <w:rPr>
          <w:rFonts w:asciiTheme="minorHAnsi" w:hAnsiTheme="minorHAnsi"/>
          <w:color w:val="000000" w:themeColor="text1"/>
          <w:sz w:val="22"/>
          <w:szCs w:val="22"/>
          <w:highlight w:val="cyan"/>
          <w:lang w:val="en-GB"/>
        </w:rPr>
        <w:t xml:space="preserve">be done by </w:t>
      </w:r>
      <w:r w:rsidRPr="007A4296">
        <w:rPr>
          <w:rFonts w:asciiTheme="minorHAnsi" w:hAnsiTheme="minorHAnsi"/>
          <w:color w:val="000000" w:themeColor="text1"/>
          <w:sz w:val="22"/>
          <w:szCs w:val="22"/>
          <w:highlight w:val="cyan"/>
          <w:lang w:val="en-GB"/>
        </w:rPr>
        <w:t xml:space="preserve">the </w:t>
      </w:r>
      <w:r w:rsidR="000B62B9" w:rsidRPr="007A4296">
        <w:rPr>
          <w:rFonts w:asciiTheme="minorHAnsi" w:hAnsiTheme="minorHAnsi"/>
          <w:color w:val="000000" w:themeColor="text1"/>
          <w:sz w:val="22"/>
          <w:szCs w:val="22"/>
          <w:highlight w:val="cyan"/>
          <w:u w:val="single"/>
          <w:lang w:val="en-GB"/>
        </w:rPr>
        <w:t xml:space="preserve">project </w:t>
      </w:r>
      <w:r w:rsidR="00EE69A1" w:rsidRPr="007A4296">
        <w:rPr>
          <w:rFonts w:asciiTheme="minorHAnsi" w:hAnsiTheme="minorHAnsi"/>
          <w:color w:val="000000" w:themeColor="text1"/>
          <w:sz w:val="22"/>
          <w:szCs w:val="22"/>
          <w:highlight w:val="cyan"/>
          <w:u w:val="single"/>
          <w:lang w:val="en-GB"/>
        </w:rPr>
        <w:t xml:space="preserve">committee </w:t>
      </w:r>
      <w:r w:rsidR="00C22FBF">
        <w:rPr>
          <w:rFonts w:asciiTheme="minorHAnsi" w:hAnsiTheme="minorHAnsi"/>
          <w:color w:val="000000" w:themeColor="text1"/>
          <w:sz w:val="22"/>
          <w:szCs w:val="22"/>
          <w:highlight w:val="cyan"/>
          <w:u w:val="single"/>
          <w:lang w:val="en-GB"/>
        </w:rPr>
        <w:t xml:space="preserve">in each of the project sites. This committee will </w:t>
      </w:r>
      <w:r w:rsidR="00EE69A1" w:rsidRPr="007A4296">
        <w:rPr>
          <w:rFonts w:asciiTheme="minorHAnsi" w:hAnsiTheme="minorHAnsi"/>
          <w:color w:val="000000" w:themeColor="text1"/>
          <w:sz w:val="22"/>
          <w:szCs w:val="22"/>
          <w:highlight w:val="cyan"/>
          <w:u w:val="single"/>
          <w:lang w:val="en-GB"/>
        </w:rPr>
        <w:t xml:space="preserve">consist of the </w:t>
      </w:r>
      <w:r w:rsidR="00C22FBF">
        <w:rPr>
          <w:rFonts w:asciiTheme="minorHAnsi" w:hAnsiTheme="minorHAnsi"/>
          <w:color w:val="000000" w:themeColor="text1"/>
          <w:sz w:val="22"/>
          <w:szCs w:val="22"/>
          <w:highlight w:val="cyan"/>
          <w:u w:val="single"/>
          <w:lang w:val="en-GB"/>
        </w:rPr>
        <w:t xml:space="preserve">representatives of the project partners in the project site, the representative of </w:t>
      </w:r>
      <w:r w:rsidR="0083039A">
        <w:rPr>
          <w:rFonts w:asciiTheme="minorHAnsi" w:hAnsiTheme="minorHAnsi"/>
          <w:color w:val="000000" w:themeColor="text1"/>
          <w:sz w:val="22"/>
          <w:szCs w:val="22"/>
          <w:highlight w:val="cyan"/>
          <w:u w:val="single"/>
          <w:lang w:val="en-GB"/>
        </w:rPr>
        <w:t xml:space="preserve">a relevant public institution </w:t>
      </w:r>
      <w:r w:rsidR="00C22FBF">
        <w:rPr>
          <w:rFonts w:asciiTheme="minorHAnsi" w:hAnsiTheme="minorHAnsi"/>
          <w:color w:val="000000" w:themeColor="text1"/>
          <w:sz w:val="22"/>
          <w:szCs w:val="22"/>
          <w:highlight w:val="cyan"/>
          <w:u w:val="single"/>
          <w:lang w:val="en-GB"/>
        </w:rPr>
        <w:t xml:space="preserve">as well as the representative of the EU Delegation if possible. The overall project coordinator will have the overseeing role and will sign off on the final election after discussing it with the </w:t>
      </w:r>
      <w:r w:rsidR="001A13D3">
        <w:rPr>
          <w:rFonts w:asciiTheme="minorHAnsi" w:hAnsiTheme="minorHAnsi"/>
          <w:color w:val="000000" w:themeColor="text1"/>
          <w:sz w:val="22"/>
          <w:szCs w:val="22"/>
          <w:highlight w:val="cyan"/>
          <w:u w:val="single"/>
          <w:lang w:val="en-GB"/>
        </w:rPr>
        <w:t xml:space="preserve">partners in each of the project sites. </w:t>
      </w:r>
    </w:p>
    <w:p w:rsidR="00993177" w:rsidRPr="001E7586" w:rsidRDefault="00993177" w:rsidP="00993177">
      <w:pPr>
        <w:pStyle w:val="ListParagraph"/>
        <w:ind w:left="360"/>
        <w:rPr>
          <w:rFonts w:asciiTheme="minorHAnsi" w:hAnsiTheme="minorHAnsi"/>
          <w:color w:val="000000" w:themeColor="text1"/>
          <w:sz w:val="22"/>
          <w:szCs w:val="22"/>
          <w:lang w:val="en-GB"/>
        </w:rPr>
      </w:pPr>
    </w:p>
    <w:p w:rsidR="00993177" w:rsidRPr="001E7586" w:rsidRDefault="003E1A06" w:rsidP="00993177">
      <w:pPr>
        <w:pStyle w:val="ListParagraph"/>
        <w:numPr>
          <w:ilvl w:val="1"/>
          <w:numId w:val="6"/>
        </w:numPr>
        <w:rPr>
          <w:rFonts w:asciiTheme="minorHAnsi" w:hAnsiTheme="minorHAnsi"/>
          <w:b/>
          <w:color w:val="000000" w:themeColor="text1"/>
          <w:sz w:val="22"/>
          <w:szCs w:val="22"/>
          <w:lang w:val="en-GB"/>
        </w:rPr>
      </w:pPr>
      <w:r w:rsidRPr="001E7586">
        <w:rPr>
          <w:rFonts w:asciiTheme="minorHAnsi" w:hAnsiTheme="minorHAnsi"/>
          <w:b/>
          <w:color w:val="000000" w:themeColor="text1"/>
          <w:sz w:val="22"/>
          <w:szCs w:val="22"/>
          <w:lang w:val="en-GB"/>
        </w:rPr>
        <w:t>Award procedure</w:t>
      </w:r>
    </w:p>
    <w:p w:rsidR="002540A4" w:rsidRPr="001E7586" w:rsidRDefault="00EE69A1" w:rsidP="002540A4">
      <w:pPr>
        <w:pStyle w:val="ListParagraph"/>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After jointly selecting the Contractor</w:t>
      </w:r>
      <w:r w:rsidR="00305460" w:rsidRPr="001E7586">
        <w:rPr>
          <w:rFonts w:asciiTheme="minorHAnsi" w:hAnsiTheme="minorHAnsi"/>
          <w:color w:val="000000" w:themeColor="text1"/>
          <w:sz w:val="22"/>
          <w:szCs w:val="22"/>
          <w:lang w:val="en-GB"/>
        </w:rPr>
        <w:t>,</w:t>
      </w:r>
      <w:r w:rsidRPr="001E7586">
        <w:rPr>
          <w:rFonts w:asciiTheme="minorHAnsi" w:hAnsiTheme="minorHAnsi"/>
          <w:color w:val="000000" w:themeColor="text1"/>
          <w:sz w:val="22"/>
          <w:szCs w:val="22"/>
          <w:lang w:val="en-GB"/>
        </w:rPr>
        <w:t xml:space="preserve"> t</w:t>
      </w:r>
      <w:r w:rsidR="002540A4" w:rsidRPr="001E7586">
        <w:rPr>
          <w:rFonts w:asciiTheme="minorHAnsi" w:hAnsiTheme="minorHAnsi"/>
          <w:color w:val="000000" w:themeColor="text1"/>
          <w:sz w:val="22"/>
          <w:szCs w:val="22"/>
          <w:lang w:val="en-GB"/>
        </w:rPr>
        <w:t>he Partner inform</w:t>
      </w:r>
      <w:r w:rsidR="005F435D" w:rsidRPr="001E7586">
        <w:rPr>
          <w:rFonts w:asciiTheme="minorHAnsi" w:hAnsiTheme="minorHAnsi"/>
          <w:color w:val="000000" w:themeColor="text1"/>
          <w:sz w:val="22"/>
          <w:szCs w:val="22"/>
          <w:lang w:val="en-GB"/>
        </w:rPr>
        <w:t>s</w:t>
      </w:r>
      <w:r w:rsidR="002540A4" w:rsidRPr="001E7586">
        <w:rPr>
          <w:rFonts w:asciiTheme="minorHAnsi" w:hAnsiTheme="minorHAnsi"/>
          <w:color w:val="000000" w:themeColor="text1"/>
          <w:sz w:val="22"/>
          <w:szCs w:val="22"/>
          <w:lang w:val="en-GB"/>
        </w:rPr>
        <w:t xml:space="preserve"> the </w:t>
      </w:r>
      <w:r w:rsidR="003E1A06" w:rsidRPr="001E7586">
        <w:rPr>
          <w:rFonts w:asciiTheme="minorHAnsi" w:hAnsiTheme="minorHAnsi"/>
          <w:color w:val="000000" w:themeColor="text1"/>
          <w:sz w:val="22"/>
          <w:szCs w:val="22"/>
          <w:lang w:val="en-GB"/>
        </w:rPr>
        <w:t xml:space="preserve">applicants </w:t>
      </w:r>
      <w:r w:rsidR="005F435D" w:rsidRPr="001E7586">
        <w:rPr>
          <w:rFonts w:asciiTheme="minorHAnsi" w:hAnsiTheme="minorHAnsi"/>
          <w:color w:val="000000" w:themeColor="text1"/>
          <w:sz w:val="22"/>
          <w:szCs w:val="22"/>
          <w:lang w:val="en-GB"/>
        </w:rPr>
        <w:t xml:space="preserve">about the result via email. The contract has to be signed </w:t>
      </w:r>
      <w:r w:rsidRPr="001E7586">
        <w:rPr>
          <w:rFonts w:asciiTheme="minorHAnsi" w:hAnsiTheme="minorHAnsi"/>
          <w:color w:val="000000" w:themeColor="text1"/>
          <w:sz w:val="22"/>
          <w:szCs w:val="22"/>
          <w:lang w:val="en-GB"/>
        </w:rPr>
        <w:t>following the template (</w:t>
      </w:r>
      <w:r w:rsidR="003E1A06" w:rsidRPr="001E7586">
        <w:rPr>
          <w:rFonts w:asciiTheme="minorHAnsi" w:hAnsiTheme="minorHAnsi"/>
          <w:color w:val="000000" w:themeColor="text1"/>
          <w:sz w:val="22"/>
          <w:szCs w:val="22"/>
          <w:lang w:val="en-GB"/>
        </w:rPr>
        <w:t>Annex D</w:t>
      </w:r>
      <w:r w:rsidRPr="001E7586">
        <w:rPr>
          <w:rFonts w:asciiTheme="minorHAnsi" w:hAnsiTheme="minorHAnsi"/>
          <w:color w:val="000000" w:themeColor="text1"/>
          <w:sz w:val="22"/>
          <w:szCs w:val="22"/>
          <w:lang w:val="en-GB"/>
        </w:rPr>
        <w:t>)</w:t>
      </w:r>
      <w:r w:rsidR="003E1A06" w:rsidRPr="001E7586">
        <w:rPr>
          <w:rFonts w:asciiTheme="minorHAnsi" w:hAnsiTheme="minorHAnsi"/>
          <w:color w:val="000000" w:themeColor="text1"/>
          <w:sz w:val="22"/>
          <w:szCs w:val="22"/>
          <w:lang w:val="en-GB"/>
        </w:rPr>
        <w:t xml:space="preserve"> </w:t>
      </w:r>
      <w:r w:rsidR="005F435D" w:rsidRPr="001E7586">
        <w:rPr>
          <w:rFonts w:asciiTheme="minorHAnsi" w:hAnsiTheme="minorHAnsi"/>
          <w:color w:val="000000" w:themeColor="text1"/>
          <w:sz w:val="22"/>
          <w:szCs w:val="22"/>
          <w:lang w:val="en-GB"/>
        </w:rPr>
        <w:t xml:space="preserve">by the Partner </w:t>
      </w:r>
      <w:r w:rsidRPr="001E7586">
        <w:rPr>
          <w:rFonts w:asciiTheme="minorHAnsi" w:hAnsiTheme="minorHAnsi"/>
          <w:color w:val="000000" w:themeColor="text1"/>
          <w:sz w:val="22"/>
          <w:szCs w:val="22"/>
          <w:lang w:val="en-GB"/>
        </w:rPr>
        <w:t xml:space="preserve">(as being the Principal) </w:t>
      </w:r>
      <w:r w:rsidR="005F435D" w:rsidRPr="001E7586">
        <w:rPr>
          <w:rFonts w:asciiTheme="minorHAnsi" w:hAnsiTheme="minorHAnsi"/>
          <w:color w:val="000000" w:themeColor="text1"/>
          <w:sz w:val="22"/>
          <w:szCs w:val="22"/>
          <w:lang w:val="en-GB"/>
        </w:rPr>
        <w:t xml:space="preserve">as well as by the selected </w:t>
      </w:r>
      <w:r w:rsidRPr="001E7586">
        <w:rPr>
          <w:rFonts w:asciiTheme="minorHAnsi" w:hAnsiTheme="minorHAnsi"/>
          <w:color w:val="000000" w:themeColor="text1"/>
          <w:sz w:val="22"/>
          <w:szCs w:val="22"/>
          <w:lang w:val="en-GB"/>
        </w:rPr>
        <w:t>Contractor</w:t>
      </w:r>
      <w:r w:rsidR="005F435D" w:rsidRPr="001E7586">
        <w:rPr>
          <w:rFonts w:asciiTheme="minorHAnsi" w:hAnsiTheme="minorHAnsi"/>
          <w:color w:val="000000" w:themeColor="text1"/>
          <w:sz w:val="22"/>
          <w:szCs w:val="22"/>
          <w:lang w:val="en-GB"/>
        </w:rPr>
        <w:t xml:space="preserve">. </w:t>
      </w:r>
    </w:p>
    <w:p w:rsidR="002540A4" w:rsidRPr="001E7586" w:rsidRDefault="002540A4" w:rsidP="002540A4">
      <w:pPr>
        <w:pStyle w:val="ListParagraph"/>
        <w:ind w:left="360"/>
        <w:rPr>
          <w:rFonts w:asciiTheme="minorHAnsi" w:hAnsiTheme="minorHAnsi"/>
          <w:color w:val="000000" w:themeColor="text1"/>
          <w:sz w:val="22"/>
          <w:szCs w:val="22"/>
          <w:lang w:val="en-GB"/>
        </w:rPr>
      </w:pPr>
    </w:p>
    <w:p w:rsidR="00BC79F8" w:rsidRPr="001E7586" w:rsidRDefault="00BC79F8" w:rsidP="00707229">
      <w:pPr>
        <w:pStyle w:val="ListParagraph"/>
        <w:numPr>
          <w:ilvl w:val="1"/>
          <w:numId w:val="6"/>
        </w:numPr>
        <w:rPr>
          <w:rFonts w:asciiTheme="minorHAnsi" w:hAnsiTheme="minorHAnsi"/>
          <w:b/>
          <w:color w:val="000000" w:themeColor="text1"/>
          <w:lang w:val="en-GB"/>
        </w:rPr>
      </w:pPr>
      <w:r w:rsidRPr="001E7586">
        <w:rPr>
          <w:rFonts w:asciiTheme="minorHAnsi" w:hAnsiTheme="minorHAnsi"/>
          <w:b/>
          <w:color w:val="000000" w:themeColor="text1"/>
          <w:lang w:val="en-GB"/>
        </w:rPr>
        <w:t>Implementation</w:t>
      </w:r>
    </w:p>
    <w:p w:rsidR="002540A4" w:rsidRPr="001E7586" w:rsidRDefault="002540A4" w:rsidP="005F435D">
      <w:pPr>
        <w:pStyle w:val="ListParagraph"/>
        <w:ind w:left="360"/>
        <w:rPr>
          <w:rFonts w:asciiTheme="minorHAnsi" w:hAnsiTheme="minorHAnsi"/>
          <w:b/>
          <w:color w:val="000000" w:themeColor="text1"/>
          <w:highlight w:val="yellow"/>
          <w:lang w:val="en-GB"/>
        </w:rPr>
      </w:pPr>
      <w:r w:rsidRPr="001E7586">
        <w:rPr>
          <w:rFonts w:asciiTheme="minorHAnsi" w:hAnsiTheme="minorHAnsi"/>
          <w:color w:val="000000" w:themeColor="text1"/>
          <w:sz w:val="22"/>
          <w:szCs w:val="22"/>
          <w:lang w:val="en-GB"/>
        </w:rPr>
        <w:t xml:space="preserve">The implementation of the sub-granted activity shall be </w:t>
      </w:r>
      <w:r w:rsidR="005F435D" w:rsidRPr="001E7586">
        <w:rPr>
          <w:rFonts w:asciiTheme="minorHAnsi" w:hAnsiTheme="minorHAnsi"/>
          <w:color w:val="000000" w:themeColor="text1"/>
          <w:sz w:val="22"/>
          <w:szCs w:val="22"/>
          <w:lang w:val="en-GB"/>
        </w:rPr>
        <w:t xml:space="preserve">done by the selected </w:t>
      </w:r>
      <w:r w:rsidR="00EE69A1" w:rsidRPr="001E7586">
        <w:rPr>
          <w:rFonts w:asciiTheme="minorHAnsi" w:hAnsiTheme="minorHAnsi"/>
          <w:color w:val="000000" w:themeColor="text1"/>
          <w:sz w:val="22"/>
          <w:szCs w:val="22"/>
          <w:lang w:val="en-GB"/>
        </w:rPr>
        <w:t>Contractor</w:t>
      </w:r>
      <w:r w:rsidR="005F435D" w:rsidRPr="001E7586">
        <w:rPr>
          <w:rFonts w:asciiTheme="minorHAnsi" w:hAnsiTheme="minorHAnsi"/>
          <w:color w:val="000000" w:themeColor="text1"/>
          <w:sz w:val="22"/>
          <w:szCs w:val="22"/>
          <w:lang w:val="en-GB"/>
        </w:rPr>
        <w:t xml:space="preserve">. </w:t>
      </w:r>
    </w:p>
    <w:p w:rsidR="002540A4" w:rsidRPr="001E7586" w:rsidRDefault="002540A4" w:rsidP="002540A4">
      <w:pPr>
        <w:pStyle w:val="ListParagraph"/>
        <w:rPr>
          <w:rFonts w:asciiTheme="minorHAnsi" w:hAnsiTheme="minorHAnsi"/>
          <w:b/>
          <w:color w:val="000000" w:themeColor="text1"/>
          <w:highlight w:val="yellow"/>
          <w:lang w:val="en-GB"/>
        </w:rPr>
      </w:pPr>
    </w:p>
    <w:p w:rsidR="00BC79F8" w:rsidRPr="001E7586" w:rsidRDefault="00BC79F8" w:rsidP="00707229">
      <w:pPr>
        <w:pStyle w:val="ListParagraph"/>
        <w:numPr>
          <w:ilvl w:val="1"/>
          <w:numId w:val="6"/>
        </w:numPr>
        <w:rPr>
          <w:rFonts w:asciiTheme="minorHAnsi" w:hAnsiTheme="minorHAnsi"/>
          <w:b/>
          <w:color w:val="000000" w:themeColor="text1"/>
          <w:lang w:val="en-GB"/>
        </w:rPr>
      </w:pPr>
      <w:r w:rsidRPr="001E7586">
        <w:rPr>
          <w:rFonts w:asciiTheme="minorHAnsi" w:hAnsiTheme="minorHAnsi"/>
          <w:b/>
          <w:color w:val="000000" w:themeColor="text1"/>
          <w:lang w:val="en-GB"/>
        </w:rPr>
        <w:t>Monitoring</w:t>
      </w:r>
    </w:p>
    <w:p w:rsidR="005F435D" w:rsidRPr="001E7586" w:rsidRDefault="005F435D" w:rsidP="005F435D">
      <w:pPr>
        <w:pStyle w:val="ListParagraph"/>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The implementation by the </w:t>
      </w:r>
      <w:r w:rsidR="00EE69A1" w:rsidRPr="001E7586">
        <w:rPr>
          <w:rFonts w:asciiTheme="minorHAnsi" w:hAnsiTheme="minorHAnsi"/>
          <w:color w:val="000000" w:themeColor="text1"/>
          <w:sz w:val="22"/>
          <w:szCs w:val="22"/>
          <w:lang w:val="en-GB"/>
        </w:rPr>
        <w:t>Contractor</w:t>
      </w:r>
      <w:r w:rsidRPr="001E7586">
        <w:rPr>
          <w:rFonts w:asciiTheme="minorHAnsi" w:hAnsiTheme="minorHAnsi"/>
          <w:color w:val="000000" w:themeColor="text1"/>
          <w:sz w:val="22"/>
          <w:szCs w:val="22"/>
          <w:lang w:val="en-GB"/>
        </w:rPr>
        <w:t xml:space="preserve"> has to be mon</w:t>
      </w:r>
      <w:r w:rsidR="00EE69A1" w:rsidRPr="001E7586">
        <w:rPr>
          <w:rFonts w:asciiTheme="minorHAnsi" w:hAnsiTheme="minorHAnsi"/>
          <w:color w:val="000000" w:themeColor="text1"/>
          <w:sz w:val="22"/>
          <w:szCs w:val="22"/>
          <w:lang w:val="en-GB"/>
        </w:rPr>
        <w:t>itored regularly by the Partner.</w:t>
      </w:r>
    </w:p>
    <w:p w:rsidR="00EE69A1" w:rsidRPr="001E7586" w:rsidRDefault="00EE69A1" w:rsidP="005F435D">
      <w:pPr>
        <w:pStyle w:val="ListParagraph"/>
        <w:ind w:left="360"/>
        <w:rPr>
          <w:rFonts w:asciiTheme="minorHAnsi" w:hAnsiTheme="minorHAnsi"/>
          <w:b/>
          <w:color w:val="000000" w:themeColor="text1"/>
          <w:highlight w:val="yellow"/>
          <w:lang w:val="en-GB"/>
        </w:rPr>
      </w:pPr>
    </w:p>
    <w:p w:rsidR="00BC79F8" w:rsidRPr="001E7586" w:rsidRDefault="005F435D" w:rsidP="00707229">
      <w:pPr>
        <w:pStyle w:val="ListParagraph"/>
        <w:numPr>
          <w:ilvl w:val="1"/>
          <w:numId w:val="6"/>
        </w:numPr>
        <w:rPr>
          <w:rFonts w:asciiTheme="minorHAnsi" w:hAnsiTheme="minorHAnsi"/>
          <w:b/>
          <w:color w:val="000000" w:themeColor="text1"/>
          <w:lang w:val="en-GB"/>
        </w:rPr>
      </w:pPr>
      <w:r w:rsidRPr="001E7586">
        <w:rPr>
          <w:rFonts w:asciiTheme="minorHAnsi" w:hAnsiTheme="minorHAnsi"/>
          <w:b/>
          <w:color w:val="000000" w:themeColor="text1"/>
          <w:lang w:val="en-GB"/>
        </w:rPr>
        <w:t>Reporting</w:t>
      </w:r>
    </w:p>
    <w:p w:rsidR="00A22B87" w:rsidRPr="001E7586" w:rsidRDefault="00A22B87" w:rsidP="005F435D">
      <w:pPr>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The Contractor reports to the </w:t>
      </w:r>
      <w:r w:rsidR="00825111" w:rsidRPr="001E7586">
        <w:rPr>
          <w:rFonts w:asciiTheme="minorHAnsi" w:hAnsiTheme="minorHAnsi"/>
          <w:color w:val="000000" w:themeColor="text1"/>
          <w:sz w:val="22"/>
          <w:szCs w:val="22"/>
          <w:lang w:val="en-GB"/>
        </w:rPr>
        <w:t xml:space="preserve">National Coordinator of the </w:t>
      </w:r>
      <w:r w:rsidRPr="001E7586">
        <w:rPr>
          <w:rFonts w:asciiTheme="minorHAnsi" w:hAnsiTheme="minorHAnsi"/>
          <w:color w:val="000000" w:themeColor="text1"/>
          <w:sz w:val="22"/>
          <w:szCs w:val="22"/>
          <w:lang w:val="en-GB"/>
        </w:rPr>
        <w:t>Principal.</w:t>
      </w:r>
    </w:p>
    <w:p w:rsidR="00A22B87" w:rsidRPr="001E7586" w:rsidRDefault="00A22B87" w:rsidP="005F435D">
      <w:pPr>
        <w:ind w:left="360"/>
        <w:rPr>
          <w:rFonts w:asciiTheme="minorHAnsi" w:hAnsiTheme="minorHAnsi"/>
          <w:color w:val="000000" w:themeColor="text1"/>
          <w:sz w:val="22"/>
          <w:szCs w:val="22"/>
          <w:lang w:val="en-GB"/>
        </w:rPr>
      </w:pPr>
    </w:p>
    <w:p w:rsidR="00A22B87" w:rsidRPr="001E7586" w:rsidRDefault="00EE69A1" w:rsidP="005F435D">
      <w:pPr>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Financial r</w:t>
      </w:r>
      <w:r w:rsidR="00A95333" w:rsidRPr="001E7586">
        <w:rPr>
          <w:rFonts w:asciiTheme="minorHAnsi" w:hAnsiTheme="minorHAnsi"/>
          <w:color w:val="000000" w:themeColor="text1"/>
          <w:sz w:val="22"/>
          <w:szCs w:val="22"/>
          <w:lang w:val="en-GB"/>
        </w:rPr>
        <w:t>eporting ha</w:t>
      </w:r>
      <w:r w:rsidR="00CE6127" w:rsidRPr="001E7586">
        <w:rPr>
          <w:rFonts w:asciiTheme="minorHAnsi" w:hAnsiTheme="minorHAnsi"/>
          <w:color w:val="000000" w:themeColor="text1"/>
          <w:sz w:val="22"/>
          <w:szCs w:val="22"/>
          <w:lang w:val="en-GB"/>
        </w:rPr>
        <w:t>s</w:t>
      </w:r>
      <w:r w:rsidRPr="001E7586">
        <w:rPr>
          <w:rFonts w:asciiTheme="minorHAnsi" w:hAnsiTheme="minorHAnsi"/>
          <w:color w:val="000000" w:themeColor="text1"/>
          <w:sz w:val="22"/>
          <w:szCs w:val="22"/>
          <w:lang w:val="en-GB"/>
        </w:rPr>
        <w:t xml:space="preserve"> to be done against the budget. The expenditures shall be listed and documents provided as specified in the Contract. </w:t>
      </w:r>
    </w:p>
    <w:p w:rsidR="00A22B87" w:rsidRPr="001E7586" w:rsidRDefault="00A22B87" w:rsidP="005F435D">
      <w:pPr>
        <w:ind w:left="360"/>
        <w:rPr>
          <w:rFonts w:asciiTheme="minorHAnsi" w:hAnsiTheme="minorHAnsi"/>
          <w:color w:val="000000" w:themeColor="text1"/>
          <w:sz w:val="22"/>
          <w:szCs w:val="22"/>
          <w:lang w:val="en-GB"/>
        </w:rPr>
      </w:pPr>
    </w:p>
    <w:p w:rsidR="00EE69A1" w:rsidRPr="001E7586" w:rsidRDefault="00EE69A1" w:rsidP="005F435D">
      <w:pPr>
        <w:ind w:left="36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Along with the financial report </w:t>
      </w:r>
      <w:r w:rsidR="00CE6127" w:rsidRPr="001E7586">
        <w:rPr>
          <w:rFonts w:asciiTheme="minorHAnsi" w:hAnsiTheme="minorHAnsi"/>
          <w:color w:val="000000" w:themeColor="text1"/>
          <w:sz w:val="22"/>
          <w:szCs w:val="22"/>
          <w:lang w:val="en-GB"/>
        </w:rPr>
        <w:t>a narrative report</w:t>
      </w:r>
      <w:r w:rsidR="005F435D" w:rsidRPr="001E7586">
        <w:rPr>
          <w:rFonts w:asciiTheme="minorHAnsi" w:hAnsiTheme="minorHAnsi"/>
          <w:color w:val="000000" w:themeColor="text1"/>
          <w:sz w:val="22"/>
          <w:szCs w:val="22"/>
          <w:lang w:val="en-GB"/>
        </w:rPr>
        <w:t xml:space="preserve"> describing the activities as well as highlights and challenges</w:t>
      </w:r>
      <w:r w:rsidR="00CE6127" w:rsidRPr="001E7586">
        <w:rPr>
          <w:rFonts w:asciiTheme="minorHAnsi" w:hAnsiTheme="minorHAnsi"/>
          <w:color w:val="000000" w:themeColor="text1"/>
          <w:sz w:val="22"/>
          <w:szCs w:val="22"/>
          <w:lang w:val="en-GB"/>
        </w:rPr>
        <w:t xml:space="preserve"> is needed.</w:t>
      </w:r>
      <w:r w:rsidR="00A22B87" w:rsidRPr="001E7586">
        <w:rPr>
          <w:rFonts w:asciiTheme="minorHAnsi" w:hAnsiTheme="minorHAnsi"/>
          <w:color w:val="000000" w:themeColor="text1"/>
          <w:sz w:val="22"/>
          <w:szCs w:val="22"/>
          <w:lang w:val="en-GB"/>
        </w:rPr>
        <w:t xml:space="preserve"> </w:t>
      </w:r>
      <w:r w:rsidR="003A0FC0" w:rsidRPr="001E7586">
        <w:rPr>
          <w:rFonts w:asciiTheme="minorHAnsi" w:hAnsiTheme="minorHAnsi"/>
          <w:color w:val="000000" w:themeColor="text1"/>
          <w:sz w:val="22"/>
          <w:szCs w:val="22"/>
          <w:lang w:val="en-GB"/>
        </w:rPr>
        <w:t>A</w:t>
      </w:r>
      <w:r w:rsidRPr="001E7586">
        <w:rPr>
          <w:rFonts w:asciiTheme="minorHAnsi" w:hAnsiTheme="minorHAnsi"/>
          <w:color w:val="000000" w:themeColor="text1"/>
          <w:sz w:val="22"/>
          <w:szCs w:val="22"/>
          <w:lang w:val="en-GB"/>
        </w:rPr>
        <w:t xml:space="preserve"> template</w:t>
      </w:r>
      <w:r w:rsidR="003A0FC0" w:rsidRPr="001E7586">
        <w:rPr>
          <w:rFonts w:asciiTheme="minorHAnsi" w:hAnsiTheme="minorHAnsi"/>
          <w:color w:val="000000" w:themeColor="text1"/>
          <w:sz w:val="22"/>
          <w:szCs w:val="22"/>
          <w:lang w:val="en-GB"/>
        </w:rPr>
        <w:t xml:space="preserve"> for the narrative Report is provided (Annex E</w:t>
      </w:r>
      <w:r w:rsidRPr="001E7586">
        <w:rPr>
          <w:rFonts w:asciiTheme="minorHAnsi" w:hAnsiTheme="minorHAnsi"/>
          <w:color w:val="000000" w:themeColor="text1"/>
          <w:sz w:val="22"/>
          <w:szCs w:val="22"/>
          <w:lang w:val="en-GB"/>
        </w:rPr>
        <w:t xml:space="preserve">). </w:t>
      </w:r>
    </w:p>
    <w:p w:rsidR="003A0FC0" w:rsidRPr="001E7586" w:rsidRDefault="003A0FC0" w:rsidP="00217688">
      <w:pPr>
        <w:rPr>
          <w:rFonts w:asciiTheme="minorHAnsi" w:hAnsiTheme="minorHAnsi"/>
          <w:color w:val="000000" w:themeColor="text1"/>
          <w:sz w:val="22"/>
          <w:szCs w:val="22"/>
          <w:lang w:val="en-GB"/>
        </w:rPr>
      </w:pPr>
    </w:p>
    <w:p w:rsidR="00BE3800" w:rsidRPr="001E7586" w:rsidRDefault="00BE3800" w:rsidP="00217688">
      <w:pPr>
        <w:rPr>
          <w:rFonts w:asciiTheme="minorHAnsi" w:hAnsiTheme="minorHAnsi"/>
          <w:color w:val="000000" w:themeColor="text1"/>
          <w:sz w:val="22"/>
          <w:szCs w:val="22"/>
          <w:lang w:val="en-GB"/>
        </w:rPr>
      </w:pPr>
    </w:p>
    <w:p w:rsidR="002409F8" w:rsidRPr="001E7586" w:rsidRDefault="002409F8" w:rsidP="002409F8">
      <w:pPr>
        <w:pStyle w:val="ListParagraph"/>
        <w:numPr>
          <w:ilvl w:val="0"/>
          <w:numId w:val="6"/>
        </w:numPr>
        <w:rPr>
          <w:rFonts w:asciiTheme="minorHAnsi" w:hAnsiTheme="minorHAnsi"/>
          <w:b/>
          <w:color w:val="000000" w:themeColor="text1"/>
          <w:lang w:val="en-GB"/>
        </w:rPr>
      </w:pPr>
      <w:r w:rsidRPr="001E7586">
        <w:rPr>
          <w:rFonts w:asciiTheme="minorHAnsi" w:hAnsiTheme="minorHAnsi"/>
          <w:b/>
          <w:color w:val="000000" w:themeColor="text1"/>
          <w:lang w:val="en-GB"/>
        </w:rPr>
        <w:t>Documents n</w:t>
      </w:r>
      <w:r w:rsidR="005F435D" w:rsidRPr="001E7586">
        <w:rPr>
          <w:rFonts w:asciiTheme="minorHAnsi" w:hAnsiTheme="minorHAnsi"/>
          <w:b/>
          <w:color w:val="000000" w:themeColor="text1"/>
          <w:lang w:val="en-GB"/>
        </w:rPr>
        <w:t xml:space="preserve">eeded for the reporting by the Partner to the </w:t>
      </w:r>
      <w:r w:rsidR="00513569" w:rsidRPr="001E7586">
        <w:rPr>
          <w:rFonts w:asciiTheme="minorHAnsi" w:hAnsiTheme="minorHAnsi"/>
          <w:b/>
          <w:color w:val="000000" w:themeColor="text1"/>
          <w:lang w:val="en-GB"/>
        </w:rPr>
        <w:t xml:space="preserve">Project Coordinator </w:t>
      </w:r>
      <w:r w:rsidR="00771A5D">
        <w:rPr>
          <w:rFonts w:asciiTheme="minorHAnsi" w:hAnsiTheme="minorHAnsi"/>
          <w:b/>
          <w:color w:val="000000" w:themeColor="text1"/>
          <w:lang w:val="en-GB"/>
        </w:rPr>
        <w:t>in the Red Cross of Serbia</w:t>
      </w:r>
    </w:p>
    <w:p w:rsidR="005F435D" w:rsidRPr="001E7586" w:rsidRDefault="005F435D" w:rsidP="00A22B87">
      <w:pPr>
        <w:pStyle w:val="ListParagraph"/>
        <w:numPr>
          <w:ilvl w:val="0"/>
          <w:numId w:val="5"/>
        </w:numPr>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Summary of narrative report to be written in the </w:t>
      </w:r>
      <w:r w:rsidR="00771A5D">
        <w:rPr>
          <w:rFonts w:asciiTheme="minorHAnsi" w:hAnsiTheme="minorHAnsi"/>
          <w:color w:val="000000" w:themeColor="text1"/>
          <w:sz w:val="22"/>
          <w:szCs w:val="22"/>
          <w:lang w:val="en-GB"/>
        </w:rPr>
        <w:t>quarterly</w:t>
      </w:r>
      <w:r w:rsidRPr="001E7586">
        <w:rPr>
          <w:rFonts w:asciiTheme="minorHAnsi" w:hAnsiTheme="minorHAnsi"/>
          <w:color w:val="000000" w:themeColor="text1"/>
          <w:sz w:val="22"/>
          <w:szCs w:val="22"/>
          <w:lang w:val="en-GB"/>
        </w:rPr>
        <w:t xml:space="preserve"> report in English</w:t>
      </w:r>
      <w:r w:rsidR="0079653E" w:rsidRPr="001E7586">
        <w:rPr>
          <w:rFonts w:asciiTheme="minorHAnsi" w:hAnsiTheme="minorHAnsi"/>
          <w:color w:val="000000" w:themeColor="text1"/>
          <w:sz w:val="22"/>
          <w:szCs w:val="22"/>
          <w:lang w:val="en-GB"/>
        </w:rPr>
        <w:t xml:space="preserve"> and a comprehensive report in the annual and final report</w:t>
      </w:r>
    </w:p>
    <w:p w:rsidR="005F435D" w:rsidRPr="001E7586" w:rsidRDefault="005F435D" w:rsidP="00A22B87">
      <w:pPr>
        <w:pStyle w:val="ListParagraph"/>
        <w:numPr>
          <w:ilvl w:val="0"/>
          <w:numId w:val="5"/>
        </w:numPr>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Copy of the narrative report by the </w:t>
      </w:r>
      <w:r w:rsidR="005333B7">
        <w:rPr>
          <w:rFonts w:asciiTheme="minorHAnsi" w:hAnsiTheme="minorHAnsi"/>
          <w:color w:val="000000" w:themeColor="text1"/>
          <w:sz w:val="22"/>
          <w:szCs w:val="22"/>
          <w:lang w:val="en-GB"/>
        </w:rPr>
        <w:t>contractor</w:t>
      </w:r>
    </w:p>
    <w:p w:rsidR="005F435D" w:rsidRPr="001E7586" w:rsidRDefault="005F435D" w:rsidP="00A22B87">
      <w:pPr>
        <w:pStyle w:val="ListParagraph"/>
        <w:numPr>
          <w:ilvl w:val="0"/>
          <w:numId w:val="5"/>
        </w:numPr>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lastRenderedPageBreak/>
        <w:t>Financial reporting to be done within the financial report to</w:t>
      </w:r>
      <w:r w:rsidR="006B00DC" w:rsidRPr="001E7586">
        <w:rPr>
          <w:rFonts w:asciiTheme="minorHAnsi" w:hAnsiTheme="minorHAnsi"/>
          <w:color w:val="000000" w:themeColor="text1"/>
          <w:sz w:val="22"/>
          <w:szCs w:val="22"/>
          <w:lang w:val="en-GB"/>
        </w:rPr>
        <w:t xml:space="preserve"> the Red Cross of Serbia</w:t>
      </w:r>
      <w:r w:rsidRPr="001E7586">
        <w:rPr>
          <w:rFonts w:asciiTheme="minorHAnsi" w:hAnsiTheme="minorHAnsi"/>
          <w:color w:val="000000" w:themeColor="text1"/>
          <w:sz w:val="22"/>
          <w:szCs w:val="22"/>
          <w:lang w:val="en-GB"/>
        </w:rPr>
        <w:t xml:space="preserve"> by reporting the actual</w:t>
      </w:r>
      <w:r w:rsidR="0079653E" w:rsidRPr="001E7586">
        <w:rPr>
          <w:rFonts w:asciiTheme="minorHAnsi" w:hAnsiTheme="minorHAnsi"/>
          <w:color w:val="000000" w:themeColor="text1"/>
          <w:sz w:val="22"/>
          <w:szCs w:val="22"/>
          <w:lang w:val="en-GB"/>
        </w:rPr>
        <w:t xml:space="preserve"> expenditures. This is to be reported when the whole sub-granted activity is finished. </w:t>
      </w:r>
    </w:p>
    <w:p w:rsidR="005F435D" w:rsidRPr="001E7586" w:rsidRDefault="005F435D" w:rsidP="00A22B87">
      <w:pPr>
        <w:pStyle w:val="ListParagraph"/>
        <w:numPr>
          <w:ilvl w:val="0"/>
          <w:numId w:val="5"/>
        </w:numPr>
        <w:rPr>
          <w:rFonts w:asciiTheme="minorHAnsi" w:hAnsiTheme="minorHAnsi"/>
          <w:b/>
          <w:color w:val="000000" w:themeColor="text1"/>
          <w:lang w:val="en-GB"/>
        </w:rPr>
      </w:pPr>
      <w:r w:rsidRPr="001E7586">
        <w:rPr>
          <w:rFonts w:asciiTheme="minorHAnsi" w:hAnsiTheme="minorHAnsi"/>
          <w:color w:val="000000" w:themeColor="text1"/>
          <w:sz w:val="22"/>
          <w:szCs w:val="22"/>
          <w:lang w:val="en-GB"/>
        </w:rPr>
        <w:t xml:space="preserve">Provision of all </w:t>
      </w:r>
      <w:r w:rsidR="00A22B87" w:rsidRPr="001E7586">
        <w:rPr>
          <w:rFonts w:asciiTheme="minorHAnsi" w:hAnsiTheme="minorHAnsi"/>
          <w:color w:val="000000" w:themeColor="text1"/>
          <w:sz w:val="22"/>
          <w:szCs w:val="22"/>
          <w:lang w:val="en-GB"/>
        </w:rPr>
        <w:t xml:space="preserve">financial and supporting </w:t>
      </w:r>
      <w:r w:rsidRPr="001E7586">
        <w:rPr>
          <w:rFonts w:asciiTheme="minorHAnsi" w:hAnsiTheme="minorHAnsi"/>
          <w:color w:val="000000" w:themeColor="text1"/>
          <w:sz w:val="22"/>
          <w:szCs w:val="22"/>
          <w:lang w:val="en-GB"/>
        </w:rPr>
        <w:t xml:space="preserve">documents </w:t>
      </w:r>
      <w:r w:rsidR="00A22B87" w:rsidRPr="001E7586">
        <w:rPr>
          <w:rFonts w:asciiTheme="minorHAnsi" w:hAnsiTheme="minorHAnsi"/>
          <w:color w:val="000000" w:themeColor="text1"/>
          <w:sz w:val="22"/>
          <w:szCs w:val="22"/>
          <w:lang w:val="en-GB"/>
        </w:rPr>
        <w:t xml:space="preserve">in copies </w:t>
      </w:r>
      <w:r w:rsidRPr="001E7586">
        <w:rPr>
          <w:rFonts w:asciiTheme="minorHAnsi" w:hAnsiTheme="minorHAnsi"/>
          <w:color w:val="000000" w:themeColor="text1"/>
          <w:sz w:val="22"/>
          <w:szCs w:val="22"/>
          <w:lang w:val="en-GB"/>
        </w:rPr>
        <w:t xml:space="preserve">(copies) </w:t>
      </w:r>
      <w:r w:rsidR="00A22B87" w:rsidRPr="001E7586">
        <w:rPr>
          <w:rFonts w:asciiTheme="minorHAnsi" w:hAnsiTheme="minorHAnsi"/>
          <w:color w:val="000000" w:themeColor="text1"/>
          <w:sz w:val="22"/>
          <w:szCs w:val="22"/>
          <w:lang w:val="en-GB"/>
        </w:rPr>
        <w:t>as per contract with the Contractor</w:t>
      </w:r>
      <w:r w:rsidR="00BC4F68" w:rsidRPr="001E7586">
        <w:rPr>
          <w:rFonts w:asciiTheme="minorHAnsi" w:hAnsiTheme="minorHAnsi"/>
          <w:color w:val="000000" w:themeColor="text1"/>
          <w:sz w:val="22"/>
          <w:szCs w:val="22"/>
          <w:lang w:val="en-GB"/>
        </w:rPr>
        <w:t xml:space="preserve">: </w:t>
      </w:r>
      <w:r w:rsidR="00C36542" w:rsidRPr="001E7586">
        <w:rPr>
          <w:rFonts w:asciiTheme="minorHAnsi" w:hAnsiTheme="minorHAnsi"/>
          <w:color w:val="000000" w:themeColor="text1"/>
          <w:sz w:val="22"/>
          <w:szCs w:val="22"/>
          <w:lang w:val="en-GB"/>
        </w:rPr>
        <w:t xml:space="preserve">bank statements, invoices/ contracts, VAT exemption confirmations, with short descriptions in English. </w:t>
      </w:r>
    </w:p>
    <w:p w:rsidR="00A22B87" w:rsidRPr="001E7586" w:rsidRDefault="00A22B87" w:rsidP="00A22B87">
      <w:pPr>
        <w:pStyle w:val="ListParagraph"/>
        <w:numPr>
          <w:ilvl w:val="0"/>
          <w:numId w:val="5"/>
        </w:numPr>
        <w:rPr>
          <w:rFonts w:asciiTheme="minorHAnsi" w:hAnsiTheme="minorHAnsi"/>
          <w:b/>
          <w:color w:val="000000" w:themeColor="text1"/>
          <w:lang w:val="en-GB"/>
        </w:rPr>
      </w:pPr>
      <w:r w:rsidRPr="001E7586">
        <w:rPr>
          <w:rFonts w:asciiTheme="minorHAnsi" w:hAnsiTheme="minorHAnsi"/>
          <w:color w:val="000000" w:themeColor="text1"/>
          <w:sz w:val="22"/>
          <w:szCs w:val="22"/>
          <w:lang w:val="en-GB"/>
        </w:rPr>
        <w:t>A copy of the Contract signed by both parties (Principal and Contractor)</w:t>
      </w:r>
    </w:p>
    <w:p w:rsidR="00AD0255" w:rsidRPr="001E7586" w:rsidRDefault="00AD0255">
      <w:pPr>
        <w:rPr>
          <w:rFonts w:asciiTheme="minorHAnsi" w:hAnsiTheme="minorHAnsi"/>
          <w:color w:val="000000" w:themeColor="text1"/>
          <w:lang w:val="en-GB"/>
        </w:rPr>
      </w:pPr>
    </w:p>
    <w:p w:rsidR="005743D0" w:rsidRPr="001E7586" w:rsidRDefault="005743D0" w:rsidP="00E32EF9">
      <w:pPr>
        <w:rPr>
          <w:rFonts w:asciiTheme="minorHAnsi" w:hAnsiTheme="minorHAnsi"/>
          <w:b/>
          <w:color w:val="000000" w:themeColor="text1"/>
          <w:lang w:val="en-GB"/>
        </w:rPr>
      </w:pPr>
    </w:p>
    <w:p w:rsidR="005743D0" w:rsidRPr="001E7586" w:rsidRDefault="00214737" w:rsidP="005743D0">
      <w:pPr>
        <w:pStyle w:val="ListParagraph"/>
        <w:numPr>
          <w:ilvl w:val="0"/>
          <w:numId w:val="6"/>
        </w:numPr>
        <w:rPr>
          <w:rFonts w:asciiTheme="minorHAnsi" w:hAnsiTheme="minorHAnsi"/>
          <w:b/>
          <w:color w:val="000000" w:themeColor="text1"/>
          <w:lang w:val="en-GB"/>
        </w:rPr>
      </w:pPr>
      <w:r w:rsidRPr="001E7586">
        <w:rPr>
          <w:rFonts w:asciiTheme="minorHAnsi" w:hAnsiTheme="minorHAnsi"/>
          <w:b/>
          <w:color w:val="000000" w:themeColor="text1"/>
          <w:lang w:val="en-GB"/>
        </w:rPr>
        <w:t>Examples of proposed activities</w:t>
      </w:r>
    </w:p>
    <w:p w:rsidR="005743D0" w:rsidRPr="001E7586" w:rsidRDefault="005743D0" w:rsidP="005743D0">
      <w:pPr>
        <w:pStyle w:val="ListParagraph"/>
        <w:ind w:left="360"/>
        <w:rPr>
          <w:rFonts w:asciiTheme="minorHAnsi" w:hAnsiTheme="minorHAnsi"/>
          <w:b/>
          <w:color w:val="000000" w:themeColor="text1"/>
          <w:lang w:val="en-GB"/>
        </w:rPr>
      </w:pPr>
    </w:p>
    <w:p w:rsidR="005743D0" w:rsidRPr="001E7586" w:rsidRDefault="005743D0" w:rsidP="005743D0">
      <w:pPr>
        <w:pStyle w:val="ListParagraph"/>
        <w:ind w:left="360"/>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4A6558">
        <w:tc>
          <w:tcPr>
            <w:tcW w:w="3119" w:type="dxa"/>
            <w:vAlign w:val="center"/>
          </w:tcPr>
          <w:p w:rsidR="005743D0" w:rsidRPr="001E7586" w:rsidRDefault="005743D0" w:rsidP="008D0D3A">
            <w:pPr>
              <w:pStyle w:val="ListParagraph"/>
              <w:numPr>
                <w:ilvl w:val="0"/>
                <w:numId w:val="10"/>
              </w:numPr>
              <w:spacing w:before="120" w:after="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Title of activity</w:t>
            </w:r>
          </w:p>
        </w:tc>
        <w:tc>
          <w:tcPr>
            <w:tcW w:w="5812" w:type="dxa"/>
            <w:vAlign w:val="center"/>
          </w:tcPr>
          <w:p w:rsidR="005743D0" w:rsidRPr="001E7586" w:rsidRDefault="00D84D4D" w:rsidP="00070948">
            <w:pPr>
              <w:pStyle w:val="ListParagraph"/>
              <w:spacing w:before="120" w:after="120"/>
              <w:ind w:left="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Digital inclusion/ </w:t>
            </w:r>
            <w:r w:rsidR="00E04B7B" w:rsidRPr="001E7586">
              <w:rPr>
                <w:rFonts w:asciiTheme="minorHAnsi" w:hAnsiTheme="minorHAnsi"/>
                <w:color w:val="000000" w:themeColor="text1"/>
                <w:sz w:val="22"/>
                <w:szCs w:val="22"/>
                <w:lang w:val="en-GB"/>
              </w:rPr>
              <w:t xml:space="preserve">Information technology training for older </w:t>
            </w:r>
            <w:r w:rsidR="00070948">
              <w:rPr>
                <w:rFonts w:asciiTheme="minorHAnsi" w:hAnsiTheme="minorHAnsi"/>
                <w:color w:val="000000" w:themeColor="text1"/>
                <w:sz w:val="22"/>
                <w:szCs w:val="22"/>
                <w:lang w:val="en-GB"/>
              </w:rPr>
              <w:t>persons</w:t>
            </w:r>
            <w:r w:rsidR="00E04B7B" w:rsidRPr="001E7586">
              <w:rPr>
                <w:rFonts w:asciiTheme="minorHAnsi" w:hAnsiTheme="minorHAnsi"/>
                <w:color w:val="000000" w:themeColor="text1"/>
                <w:sz w:val="22"/>
                <w:szCs w:val="22"/>
                <w:lang w:val="en-GB"/>
              </w:rPr>
              <w:t xml:space="preserve"> </w:t>
            </w:r>
          </w:p>
        </w:tc>
      </w:tr>
      <w:tr w:rsidR="001E7586" w:rsidRPr="001E7586" w:rsidTr="004A6558">
        <w:tc>
          <w:tcPr>
            <w:tcW w:w="3119" w:type="dxa"/>
            <w:vAlign w:val="center"/>
          </w:tcPr>
          <w:p w:rsidR="005743D0" w:rsidRPr="001E7586" w:rsidRDefault="005743D0" w:rsidP="008D0D3A">
            <w:pPr>
              <w:pStyle w:val="ListParagraph"/>
              <w:numPr>
                <w:ilvl w:val="0"/>
                <w:numId w:val="10"/>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Implementation period</w:t>
            </w:r>
          </w:p>
        </w:tc>
        <w:tc>
          <w:tcPr>
            <w:tcW w:w="5812" w:type="dxa"/>
            <w:vAlign w:val="center"/>
          </w:tcPr>
          <w:p w:rsidR="00DB4BB7" w:rsidRPr="001E7586" w:rsidRDefault="00DB7CCD" w:rsidP="00DB7CCD">
            <w:pPr>
              <w:pStyle w:val="ListParagraph"/>
              <w:spacing w:before="120" w:after="240"/>
              <w:ind w:left="0"/>
              <w:jc w:val="left"/>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October</w:t>
            </w:r>
            <w:r w:rsidR="00214737" w:rsidRPr="001E7586">
              <w:rPr>
                <w:rFonts w:asciiTheme="minorHAnsi" w:hAnsiTheme="minorHAnsi"/>
                <w:color w:val="000000" w:themeColor="text1"/>
                <w:sz w:val="22"/>
                <w:szCs w:val="22"/>
                <w:lang w:val="en-GB"/>
              </w:rPr>
              <w:t xml:space="preserve"> 20</w:t>
            </w:r>
            <w:r w:rsidR="005333B7">
              <w:rPr>
                <w:rFonts w:asciiTheme="minorHAnsi" w:hAnsiTheme="minorHAnsi"/>
                <w:color w:val="000000" w:themeColor="text1"/>
                <w:sz w:val="22"/>
                <w:szCs w:val="22"/>
                <w:lang w:val="en-GB"/>
              </w:rPr>
              <w:t>22</w:t>
            </w:r>
            <w:r>
              <w:rPr>
                <w:rFonts w:asciiTheme="minorHAnsi" w:hAnsiTheme="minorHAnsi"/>
                <w:color w:val="000000" w:themeColor="text1"/>
                <w:sz w:val="22"/>
                <w:szCs w:val="22"/>
                <w:lang w:val="en-GB"/>
              </w:rPr>
              <w:t>-July</w:t>
            </w:r>
            <w:r w:rsidR="00214737" w:rsidRPr="001E7586">
              <w:rPr>
                <w:rFonts w:asciiTheme="minorHAnsi" w:hAnsiTheme="minorHAnsi"/>
                <w:color w:val="000000" w:themeColor="text1"/>
                <w:sz w:val="22"/>
                <w:szCs w:val="22"/>
                <w:lang w:val="en-GB"/>
              </w:rPr>
              <w:t xml:space="preserve"> 20</w:t>
            </w:r>
            <w:r w:rsidR="005333B7">
              <w:rPr>
                <w:rFonts w:asciiTheme="minorHAnsi" w:hAnsiTheme="minorHAnsi"/>
                <w:color w:val="000000" w:themeColor="text1"/>
                <w:sz w:val="22"/>
                <w:szCs w:val="22"/>
                <w:lang w:val="en-GB"/>
              </w:rPr>
              <w:t>23</w:t>
            </w:r>
          </w:p>
        </w:tc>
      </w:tr>
      <w:tr w:rsidR="001E7586" w:rsidRPr="001E7586" w:rsidTr="004A6558">
        <w:tc>
          <w:tcPr>
            <w:tcW w:w="3119" w:type="dxa"/>
          </w:tcPr>
          <w:p w:rsidR="005743D0" w:rsidRPr="001E7586" w:rsidRDefault="005743D0" w:rsidP="008D0D3A">
            <w:pPr>
              <w:pStyle w:val="ListParagraph"/>
              <w:numPr>
                <w:ilvl w:val="0"/>
                <w:numId w:val="10"/>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5743D0" w:rsidRPr="001E7586" w:rsidRDefault="00D84D4D" w:rsidP="00070948">
            <w:pPr>
              <w:rPr>
                <w:color w:val="000000" w:themeColor="text1"/>
                <w:lang w:val="en-GB"/>
              </w:rPr>
            </w:pPr>
            <w:r w:rsidRPr="001E7586">
              <w:rPr>
                <w:rFonts w:asciiTheme="minorHAnsi" w:hAnsiTheme="minorHAnsi"/>
                <w:color w:val="000000" w:themeColor="text1"/>
                <w:sz w:val="22"/>
                <w:szCs w:val="22"/>
                <w:lang w:val="en-GB"/>
              </w:rPr>
              <w:t xml:space="preserve">e.g. Organising a series of training workshops to help older </w:t>
            </w:r>
            <w:r w:rsidR="00070948">
              <w:rPr>
                <w:rFonts w:asciiTheme="minorHAnsi" w:hAnsiTheme="minorHAnsi"/>
                <w:color w:val="000000" w:themeColor="text1"/>
                <w:sz w:val="22"/>
                <w:szCs w:val="22"/>
                <w:lang w:val="en-GB"/>
              </w:rPr>
              <w:t>persons</w:t>
            </w:r>
            <w:r w:rsidRPr="001E7586">
              <w:rPr>
                <w:rFonts w:asciiTheme="minorHAnsi" w:hAnsiTheme="minorHAnsi"/>
                <w:color w:val="000000" w:themeColor="text1"/>
                <w:sz w:val="22"/>
                <w:szCs w:val="22"/>
                <w:lang w:val="en-GB"/>
              </w:rPr>
              <w:t xml:space="preserve"> understand and use the information technology at their disposal.</w:t>
            </w:r>
            <w:r w:rsidR="00506FB4" w:rsidRPr="001E7586">
              <w:rPr>
                <w:rFonts w:asciiTheme="minorHAnsi" w:hAnsiTheme="minorHAnsi"/>
                <w:color w:val="000000" w:themeColor="text1"/>
                <w:sz w:val="22"/>
                <w:szCs w:val="22"/>
                <w:lang w:val="en-GB"/>
              </w:rPr>
              <w:t xml:space="preserve"> The activities will be coordinated with the local public </w:t>
            </w:r>
            <w:r w:rsidR="0013184D" w:rsidRPr="001E7586">
              <w:rPr>
                <w:rFonts w:asciiTheme="minorHAnsi" w:hAnsiTheme="minorHAnsi"/>
                <w:color w:val="000000" w:themeColor="text1"/>
                <w:sz w:val="22"/>
                <w:szCs w:val="22"/>
                <w:lang w:val="en-GB"/>
              </w:rPr>
              <w:t xml:space="preserve">and private </w:t>
            </w:r>
            <w:r w:rsidR="00506FB4" w:rsidRPr="001E7586">
              <w:rPr>
                <w:rFonts w:asciiTheme="minorHAnsi" w:hAnsiTheme="minorHAnsi"/>
                <w:color w:val="000000" w:themeColor="text1"/>
                <w:sz w:val="22"/>
                <w:szCs w:val="22"/>
                <w:lang w:val="en-GB"/>
              </w:rPr>
              <w:t>services, encouraging them to make their digital content (websites of municipal administration, Centre for Social Welfare, Health C</w:t>
            </w:r>
            <w:r w:rsidR="0013184D" w:rsidRPr="001E7586">
              <w:rPr>
                <w:rFonts w:asciiTheme="minorHAnsi" w:hAnsiTheme="minorHAnsi"/>
                <w:color w:val="000000" w:themeColor="text1"/>
                <w:sz w:val="22"/>
                <w:szCs w:val="22"/>
                <w:lang w:val="en-GB"/>
              </w:rPr>
              <w:t xml:space="preserve">entre, care provision services, local media) more accessible to older people. </w:t>
            </w:r>
          </w:p>
        </w:tc>
      </w:tr>
      <w:tr w:rsidR="001E7586" w:rsidRPr="001E7586" w:rsidTr="004A6558">
        <w:tc>
          <w:tcPr>
            <w:tcW w:w="3119" w:type="dxa"/>
          </w:tcPr>
          <w:p w:rsidR="005743D0" w:rsidRPr="001E7586" w:rsidRDefault="008D0D3A" w:rsidP="008D0D3A">
            <w:pPr>
              <w:pStyle w:val="ListParagraph"/>
              <w:numPr>
                <w:ilvl w:val="0"/>
                <w:numId w:val="10"/>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R</w:t>
            </w:r>
            <w:r w:rsidR="005743D0" w:rsidRPr="001E7586">
              <w:rPr>
                <w:rFonts w:asciiTheme="minorHAnsi" w:hAnsiTheme="minorHAnsi"/>
                <w:color w:val="000000" w:themeColor="text1"/>
                <w:sz w:val="22"/>
                <w:szCs w:val="22"/>
                <w:lang w:val="en-GB"/>
              </w:rPr>
              <w:t>esults to be achieved</w:t>
            </w:r>
          </w:p>
        </w:tc>
        <w:tc>
          <w:tcPr>
            <w:tcW w:w="5812" w:type="dxa"/>
          </w:tcPr>
          <w:p w:rsidR="005743D0" w:rsidRPr="001E7586" w:rsidRDefault="00EC24C0" w:rsidP="00070948">
            <w:p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e.g. </w:t>
            </w:r>
            <w:r w:rsidR="0013184D" w:rsidRPr="001E7586">
              <w:rPr>
                <w:rFonts w:asciiTheme="minorHAnsi" w:hAnsiTheme="minorHAnsi"/>
                <w:color w:val="000000" w:themeColor="text1"/>
                <w:sz w:val="22"/>
                <w:szCs w:val="22"/>
                <w:lang w:val="en-GB"/>
              </w:rPr>
              <w:t xml:space="preserve">Older </w:t>
            </w:r>
            <w:r w:rsidR="00070948">
              <w:rPr>
                <w:rFonts w:asciiTheme="minorHAnsi" w:hAnsiTheme="minorHAnsi"/>
                <w:color w:val="000000" w:themeColor="text1"/>
                <w:sz w:val="22"/>
                <w:szCs w:val="22"/>
                <w:lang w:val="en-GB"/>
              </w:rPr>
              <w:t>persons</w:t>
            </w:r>
            <w:r w:rsidR="0013184D" w:rsidRPr="001E7586">
              <w:rPr>
                <w:rFonts w:asciiTheme="minorHAnsi" w:hAnsiTheme="minorHAnsi"/>
                <w:color w:val="000000" w:themeColor="text1"/>
                <w:sz w:val="22"/>
                <w:szCs w:val="22"/>
                <w:lang w:val="en-GB"/>
              </w:rPr>
              <w:t xml:space="preserve"> use information technology more frequently </w:t>
            </w:r>
            <w:r w:rsidR="00F74D14" w:rsidRPr="001E7586">
              <w:rPr>
                <w:rFonts w:asciiTheme="minorHAnsi" w:hAnsiTheme="minorHAnsi"/>
                <w:color w:val="000000" w:themeColor="text1"/>
                <w:sz w:val="22"/>
                <w:szCs w:val="22"/>
                <w:lang w:val="en-GB"/>
              </w:rPr>
              <w:t>to gain information on services</w:t>
            </w:r>
            <w:r w:rsidR="00212B91" w:rsidRPr="001E7586">
              <w:rPr>
                <w:rFonts w:asciiTheme="minorHAnsi" w:hAnsiTheme="minorHAnsi"/>
                <w:color w:val="000000" w:themeColor="text1"/>
                <w:sz w:val="22"/>
                <w:szCs w:val="22"/>
                <w:lang w:val="en-GB"/>
              </w:rPr>
              <w:t xml:space="preserve">, </w:t>
            </w:r>
            <w:r w:rsidR="00F74D14" w:rsidRPr="001E7586">
              <w:rPr>
                <w:rFonts w:asciiTheme="minorHAnsi" w:hAnsiTheme="minorHAnsi"/>
                <w:color w:val="000000" w:themeColor="text1"/>
                <w:sz w:val="22"/>
                <w:szCs w:val="22"/>
                <w:lang w:val="en-GB"/>
              </w:rPr>
              <w:t>participate in the community</w:t>
            </w:r>
            <w:r w:rsidR="00212B91" w:rsidRPr="001E7586">
              <w:rPr>
                <w:rFonts w:asciiTheme="minorHAnsi" w:hAnsiTheme="minorHAnsi"/>
                <w:color w:val="000000" w:themeColor="text1"/>
                <w:sz w:val="22"/>
                <w:szCs w:val="22"/>
                <w:lang w:val="en-GB"/>
              </w:rPr>
              <w:t xml:space="preserve"> and assist their peers in gaining necessary knowledge and skills to do so themselves</w:t>
            </w:r>
            <w:r w:rsidR="00F74D14" w:rsidRPr="001E7586">
              <w:rPr>
                <w:rFonts w:asciiTheme="minorHAnsi" w:hAnsiTheme="minorHAnsi"/>
                <w:color w:val="000000" w:themeColor="text1"/>
                <w:sz w:val="22"/>
                <w:szCs w:val="22"/>
                <w:lang w:val="en-GB"/>
              </w:rPr>
              <w:t>; digital content of local services and institutions is more accessible to older people.</w:t>
            </w:r>
          </w:p>
        </w:tc>
      </w:tr>
      <w:tr w:rsidR="005743D0" w:rsidRPr="001E7586" w:rsidTr="004A6558">
        <w:tc>
          <w:tcPr>
            <w:tcW w:w="3119" w:type="dxa"/>
          </w:tcPr>
          <w:p w:rsidR="005743D0" w:rsidRPr="001E7586" w:rsidRDefault="005743D0" w:rsidP="008D0D3A">
            <w:pPr>
              <w:pStyle w:val="ListParagraph"/>
              <w:numPr>
                <w:ilvl w:val="0"/>
                <w:numId w:val="10"/>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max. Budget available</w:t>
            </w:r>
          </w:p>
        </w:tc>
        <w:tc>
          <w:tcPr>
            <w:tcW w:w="5812" w:type="dxa"/>
          </w:tcPr>
          <w:p w:rsidR="005743D0" w:rsidRPr="001E7586" w:rsidRDefault="00B1478D" w:rsidP="00070948">
            <w:p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sidR="00EC108A" w:rsidRPr="001E7586">
              <w:rPr>
                <w:rFonts w:asciiTheme="minorHAnsi" w:hAnsiTheme="minorHAnsi"/>
                <w:color w:val="000000" w:themeColor="text1"/>
                <w:sz w:val="22"/>
                <w:szCs w:val="22"/>
                <w:lang w:val="en-GB"/>
              </w:rPr>
              <w:t>.</w:t>
            </w:r>
            <w:r w:rsidR="00070948">
              <w:rPr>
                <w:rFonts w:asciiTheme="minorHAnsi" w:hAnsiTheme="minorHAnsi"/>
                <w:color w:val="000000" w:themeColor="text1"/>
                <w:sz w:val="22"/>
                <w:szCs w:val="22"/>
                <w:lang w:val="en-GB"/>
              </w:rPr>
              <w:t>7</w:t>
            </w:r>
            <w:r w:rsidRPr="001E7586">
              <w:rPr>
                <w:rFonts w:asciiTheme="minorHAnsi" w:hAnsiTheme="minorHAnsi"/>
                <w:color w:val="000000" w:themeColor="text1"/>
                <w:sz w:val="22"/>
                <w:szCs w:val="22"/>
                <w:lang w:val="en-GB"/>
              </w:rPr>
              <w:t xml:space="preserve">00 Euro </w:t>
            </w:r>
          </w:p>
        </w:tc>
      </w:tr>
    </w:tbl>
    <w:p w:rsidR="00EC108A" w:rsidRPr="001E7586" w:rsidRDefault="00EC108A" w:rsidP="005743D0">
      <w:pPr>
        <w:pStyle w:val="ListParagraph"/>
        <w:spacing w:line="276" w:lineRule="auto"/>
        <w:ind w:left="360"/>
        <w:rPr>
          <w:rFonts w:asciiTheme="minorHAnsi" w:hAnsiTheme="minorHAnsi"/>
          <w:b/>
          <w:color w:val="000000" w:themeColor="text1"/>
          <w:lang w:val="en-GB"/>
        </w:rPr>
      </w:pPr>
    </w:p>
    <w:p w:rsidR="00EC108A" w:rsidRPr="001E7586" w:rsidRDefault="00EC108A" w:rsidP="005743D0">
      <w:pPr>
        <w:pStyle w:val="ListParagraph"/>
        <w:spacing w:line="276" w:lineRule="auto"/>
        <w:ind w:left="360"/>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4A6558">
        <w:tc>
          <w:tcPr>
            <w:tcW w:w="3119" w:type="dxa"/>
            <w:vAlign w:val="center"/>
          </w:tcPr>
          <w:p w:rsidR="005743D0" w:rsidRPr="001E7586" w:rsidRDefault="008D0D3A" w:rsidP="008D0D3A">
            <w:pPr>
              <w:pStyle w:val="ListParagraph"/>
              <w:spacing w:before="120" w:after="120"/>
              <w:ind w:left="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1. </w:t>
            </w:r>
            <w:r w:rsidR="005743D0" w:rsidRPr="001E7586">
              <w:rPr>
                <w:rFonts w:asciiTheme="minorHAnsi" w:hAnsiTheme="minorHAnsi"/>
                <w:color w:val="000000" w:themeColor="text1"/>
                <w:sz w:val="22"/>
                <w:szCs w:val="22"/>
                <w:lang w:val="en-GB"/>
              </w:rPr>
              <w:t xml:space="preserve">Title </w:t>
            </w:r>
          </w:p>
        </w:tc>
        <w:tc>
          <w:tcPr>
            <w:tcW w:w="5812" w:type="dxa"/>
            <w:vAlign w:val="center"/>
          </w:tcPr>
          <w:p w:rsidR="005743D0" w:rsidRPr="001E7586" w:rsidRDefault="00423C4C" w:rsidP="005333B7">
            <w:pPr>
              <w:spacing w:before="120" w:after="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Education workshops for </w:t>
            </w:r>
            <w:r w:rsidR="005333B7">
              <w:rPr>
                <w:rFonts w:asciiTheme="minorHAnsi" w:hAnsiTheme="minorHAnsi"/>
                <w:color w:val="000000" w:themeColor="text1"/>
                <w:sz w:val="22"/>
                <w:szCs w:val="22"/>
                <w:lang w:val="en-GB"/>
              </w:rPr>
              <w:t xml:space="preserve">persons with </w:t>
            </w:r>
            <w:r w:rsidR="00070948">
              <w:rPr>
                <w:rFonts w:asciiTheme="minorHAnsi" w:hAnsiTheme="minorHAnsi"/>
                <w:color w:val="000000" w:themeColor="text1"/>
                <w:sz w:val="22"/>
                <w:szCs w:val="22"/>
                <w:lang w:val="en-GB"/>
              </w:rPr>
              <w:t>disabilities</w:t>
            </w:r>
          </w:p>
        </w:tc>
      </w:tr>
      <w:tr w:rsidR="001E7586" w:rsidRPr="001E7586" w:rsidTr="004A6558">
        <w:tc>
          <w:tcPr>
            <w:tcW w:w="3119" w:type="dxa"/>
            <w:vAlign w:val="center"/>
          </w:tcPr>
          <w:p w:rsidR="005743D0" w:rsidRPr="001E7586" w:rsidRDefault="005743D0" w:rsidP="008D0D3A">
            <w:pPr>
              <w:pStyle w:val="ListParagraph"/>
              <w:numPr>
                <w:ilvl w:val="0"/>
                <w:numId w:val="18"/>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Implementation period</w:t>
            </w:r>
          </w:p>
        </w:tc>
        <w:tc>
          <w:tcPr>
            <w:tcW w:w="5812" w:type="dxa"/>
            <w:vAlign w:val="center"/>
          </w:tcPr>
          <w:p w:rsidR="005743D0" w:rsidRPr="001E7586" w:rsidRDefault="00DB7CCD" w:rsidP="00070948">
            <w:pPr>
              <w:spacing w:before="120" w:after="240"/>
              <w:jc w:val="left"/>
              <w:rPr>
                <w:rFonts w:asciiTheme="minorHAnsi" w:hAnsiTheme="minorHAnsi"/>
                <w:color w:val="000000" w:themeColor="text1"/>
                <w:sz w:val="22"/>
                <w:szCs w:val="22"/>
                <w:lang w:val="en-GB"/>
              </w:rPr>
            </w:pPr>
            <w:r w:rsidRPr="00DB7CCD">
              <w:rPr>
                <w:rFonts w:asciiTheme="minorHAnsi" w:hAnsiTheme="minorHAnsi"/>
                <w:color w:val="000000" w:themeColor="text1"/>
                <w:sz w:val="22"/>
                <w:szCs w:val="22"/>
                <w:lang w:val="en-GB"/>
              </w:rPr>
              <w:t>October 2022-July 2023</w:t>
            </w:r>
          </w:p>
        </w:tc>
      </w:tr>
      <w:tr w:rsidR="001E7586" w:rsidRPr="001E7586" w:rsidTr="004A6558">
        <w:tc>
          <w:tcPr>
            <w:tcW w:w="3119" w:type="dxa"/>
          </w:tcPr>
          <w:p w:rsidR="005743D0" w:rsidRPr="001E7586" w:rsidRDefault="005743D0" w:rsidP="008D0D3A">
            <w:pPr>
              <w:pStyle w:val="ListParagraph"/>
              <w:numPr>
                <w:ilvl w:val="0"/>
                <w:numId w:val="18"/>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5743D0" w:rsidRPr="001E7586" w:rsidRDefault="00CC332D" w:rsidP="00213F69">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e.g. </w:t>
            </w:r>
            <w:r w:rsidR="002A4660" w:rsidRPr="001E7586">
              <w:rPr>
                <w:rFonts w:asciiTheme="minorHAnsi" w:hAnsiTheme="minorHAnsi"/>
                <w:color w:val="000000" w:themeColor="text1"/>
                <w:sz w:val="22"/>
                <w:szCs w:val="22"/>
                <w:lang w:val="en-GB"/>
              </w:rPr>
              <w:t xml:space="preserve">Organising regular education workshops for </w:t>
            </w:r>
            <w:r w:rsidR="001C1E7D">
              <w:rPr>
                <w:rFonts w:asciiTheme="minorHAnsi" w:hAnsiTheme="minorHAnsi"/>
                <w:color w:val="000000" w:themeColor="text1"/>
                <w:sz w:val="22"/>
                <w:szCs w:val="22"/>
                <w:lang w:val="en-GB"/>
              </w:rPr>
              <w:t xml:space="preserve">persons with disabilities </w:t>
            </w:r>
            <w:r w:rsidR="002A4660" w:rsidRPr="001E7586">
              <w:rPr>
                <w:rFonts w:asciiTheme="minorHAnsi" w:hAnsiTheme="minorHAnsi"/>
                <w:color w:val="000000" w:themeColor="text1"/>
                <w:sz w:val="22"/>
                <w:szCs w:val="22"/>
                <w:lang w:val="en-GB"/>
              </w:rPr>
              <w:t xml:space="preserve">on a range of topics facilitating social participation. The workshops will use the expertise of a range of professionals to cover different topics (e.g. </w:t>
            </w:r>
            <w:r w:rsidR="007261A6" w:rsidRPr="001E7586">
              <w:rPr>
                <w:rFonts w:asciiTheme="minorHAnsi" w:hAnsiTheme="minorHAnsi"/>
                <w:color w:val="000000" w:themeColor="text1"/>
                <w:sz w:val="22"/>
                <w:szCs w:val="22"/>
                <w:lang w:val="en-GB"/>
              </w:rPr>
              <w:t>creative writing, painting, pottery</w:t>
            </w:r>
            <w:r w:rsidR="00CF79C9" w:rsidRPr="001E7586">
              <w:rPr>
                <w:rFonts w:asciiTheme="minorHAnsi" w:hAnsiTheme="minorHAnsi"/>
                <w:color w:val="000000" w:themeColor="text1"/>
                <w:sz w:val="22"/>
                <w:szCs w:val="22"/>
                <w:lang w:val="en-GB"/>
              </w:rPr>
              <w:t>, cooking</w:t>
            </w:r>
            <w:r w:rsidR="007261A6" w:rsidRPr="001E7586">
              <w:rPr>
                <w:rFonts w:asciiTheme="minorHAnsi" w:hAnsiTheme="minorHAnsi"/>
                <w:color w:val="000000" w:themeColor="text1"/>
                <w:sz w:val="22"/>
                <w:szCs w:val="22"/>
                <w:lang w:val="en-GB"/>
              </w:rPr>
              <w:t xml:space="preserve">…) as well as the work of </w:t>
            </w:r>
            <w:r w:rsidR="001C1E7D">
              <w:rPr>
                <w:rFonts w:asciiTheme="minorHAnsi" w:hAnsiTheme="minorHAnsi"/>
                <w:color w:val="000000" w:themeColor="text1"/>
                <w:sz w:val="22"/>
                <w:szCs w:val="22"/>
                <w:lang w:val="en-GB"/>
              </w:rPr>
              <w:t xml:space="preserve">persons with disabilities </w:t>
            </w:r>
            <w:r w:rsidR="007261A6" w:rsidRPr="001E7586">
              <w:rPr>
                <w:rFonts w:asciiTheme="minorHAnsi" w:hAnsiTheme="minorHAnsi"/>
                <w:color w:val="000000" w:themeColor="text1"/>
                <w:sz w:val="22"/>
                <w:szCs w:val="22"/>
                <w:lang w:val="en-GB"/>
              </w:rPr>
              <w:t xml:space="preserve">already having gone through the education themselves, as facilitators. </w:t>
            </w:r>
            <w:r w:rsidR="00CF79C9" w:rsidRPr="001E7586">
              <w:rPr>
                <w:rFonts w:asciiTheme="minorHAnsi" w:hAnsiTheme="minorHAnsi"/>
                <w:color w:val="000000" w:themeColor="text1"/>
                <w:sz w:val="22"/>
                <w:szCs w:val="22"/>
                <w:lang w:val="en-GB"/>
              </w:rPr>
              <w:t xml:space="preserve">The knowledge obtained through workshops will then be used in starting small-scale business in which the </w:t>
            </w:r>
            <w:r w:rsidR="00213F69">
              <w:rPr>
                <w:rFonts w:asciiTheme="minorHAnsi" w:hAnsiTheme="minorHAnsi"/>
                <w:color w:val="000000" w:themeColor="text1"/>
                <w:sz w:val="22"/>
                <w:szCs w:val="22"/>
                <w:lang w:val="en-GB"/>
              </w:rPr>
              <w:t xml:space="preserve">persons with disabilities </w:t>
            </w:r>
            <w:r w:rsidR="00CF79C9" w:rsidRPr="001E7586">
              <w:rPr>
                <w:rFonts w:asciiTheme="minorHAnsi" w:hAnsiTheme="minorHAnsi"/>
                <w:color w:val="000000" w:themeColor="text1"/>
                <w:sz w:val="22"/>
                <w:szCs w:val="22"/>
                <w:lang w:val="en-GB"/>
              </w:rPr>
              <w:t>will organise exhibitions/ sell the products/ organise public events to pr</w:t>
            </w:r>
            <w:r w:rsidR="00E04B7B" w:rsidRPr="001E7586">
              <w:rPr>
                <w:rFonts w:asciiTheme="minorHAnsi" w:hAnsiTheme="minorHAnsi"/>
                <w:color w:val="000000" w:themeColor="text1"/>
                <w:sz w:val="22"/>
                <w:szCs w:val="22"/>
                <w:lang w:val="en-GB"/>
              </w:rPr>
              <w:t xml:space="preserve">esent their work. </w:t>
            </w:r>
          </w:p>
        </w:tc>
      </w:tr>
      <w:tr w:rsidR="001E7586" w:rsidRPr="001E7586" w:rsidTr="004A6558">
        <w:tc>
          <w:tcPr>
            <w:tcW w:w="3119" w:type="dxa"/>
          </w:tcPr>
          <w:p w:rsidR="005743D0" w:rsidRPr="001E7586" w:rsidRDefault="005743D0" w:rsidP="008D0D3A">
            <w:pPr>
              <w:pStyle w:val="ListParagraph"/>
              <w:numPr>
                <w:ilvl w:val="0"/>
                <w:numId w:val="18"/>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lastRenderedPageBreak/>
              <w:t>Results to be achieved</w:t>
            </w:r>
          </w:p>
        </w:tc>
        <w:tc>
          <w:tcPr>
            <w:tcW w:w="5812" w:type="dxa"/>
          </w:tcPr>
          <w:p w:rsidR="005743D0" w:rsidRPr="001E7586" w:rsidRDefault="004A5CFC" w:rsidP="00213F69">
            <w:pPr>
              <w:rPr>
                <w:color w:val="000000" w:themeColor="text1"/>
                <w:lang w:val="en-GB"/>
              </w:rPr>
            </w:pPr>
            <w:r w:rsidRPr="001E7586">
              <w:rPr>
                <w:rFonts w:asciiTheme="minorHAnsi" w:hAnsiTheme="minorHAnsi"/>
                <w:color w:val="000000" w:themeColor="text1"/>
                <w:sz w:val="22"/>
                <w:szCs w:val="22"/>
                <w:lang w:val="en-GB"/>
              </w:rPr>
              <w:t xml:space="preserve">e.g. </w:t>
            </w:r>
            <w:r w:rsidR="00213F69">
              <w:rPr>
                <w:rFonts w:asciiTheme="minorHAnsi" w:hAnsiTheme="minorHAnsi"/>
                <w:color w:val="000000" w:themeColor="text1"/>
                <w:sz w:val="22"/>
                <w:szCs w:val="22"/>
                <w:lang w:val="en-GB"/>
              </w:rPr>
              <w:t xml:space="preserve">Persons with disabilities </w:t>
            </w:r>
            <w:r w:rsidR="00E04B7B" w:rsidRPr="001E7586">
              <w:rPr>
                <w:rFonts w:asciiTheme="minorHAnsi" w:hAnsiTheme="minorHAnsi"/>
                <w:color w:val="000000" w:themeColor="text1"/>
                <w:sz w:val="22"/>
                <w:szCs w:val="22"/>
                <w:lang w:val="en-GB"/>
              </w:rPr>
              <w:t xml:space="preserve">obtain new skills and knowledge, are more active and participate in </w:t>
            </w:r>
            <w:r w:rsidR="00212B91" w:rsidRPr="001E7586">
              <w:rPr>
                <w:rFonts w:asciiTheme="minorHAnsi" w:hAnsiTheme="minorHAnsi"/>
                <w:color w:val="000000" w:themeColor="text1"/>
                <w:sz w:val="22"/>
                <w:szCs w:val="22"/>
                <w:lang w:val="en-GB"/>
              </w:rPr>
              <w:t>the social life of the community</w:t>
            </w:r>
            <w:r w:rsidR="00E04B7B" w:rsidRPr="001E7586">
              <w:rPr>
                <w:rFonts w:asciiTheme="minorHAnsi" w:hAnsiTheme="minorHAnsi"/>
                <w:color w:val="000000" w:themeColor="text1"/>
                <w:sz w:val="22"/>
                <w:szCs w:val="22"/>
                <w:lang w:val="en-GB"/>
              </w:rPr>
              <w:t>.</w:t>
            </w:r>
          </w:p>
        </w:tc>
      </w:tr>
      <w:tr w:rsidR="005743D0" w:rsidRPr="001E7586" w:rsidTr="004A6558">
        <w:tc>
          <w:tcPr>
            <w:tcW w:w="3119" w:type="dxa"/>
          </w:tcPr>
          <w:p w:rsidR="005743D0" w:rsidRPr="001E7586" w:rsidRDefault="005743D0" w:rsidP="008D0D3A">
            <w:pPr>
              <w:pStyle w:val="ListParagraph"/>
              <w:numPr>
                <w:ilvl w:val="0"/>
                <w:numId w:val="18"/>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max. Budget available</w:t>
            </w:r>
          </w:p>
        </w:tc>
        <w:tc>
          <w:tcPr>
            <w:tcW w:w="5812" w:type="dxa"/>
          </w:tcPr>
          <w:p w:rsidR="005743D0" w:rsidRPr="001E7586" w:rsidRDefault="004A5CFC" w:rsidP="00213F69">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sidR="001C1E7D">
              <w:rPr>
                <w:rFonts w:asciiTheme="minorHAnsi" w:hAnsiTheme="minorHAnsi"/>
                <w:color w:val="000000" w:themeColor="text1"/>
                <w:sz w:val="22"/>
                <w:szCs w:val="22"/>
                <w:lang w:val="en-GB"/>
              </w:rPr>
              <w:t>7</w:t>
            </w:r>
            <w:r w:rsidRPr="001E7586">
              <w:rPr>
                <w:rFonts w:asciiTheme="minorHAnsi" w:hAnsiTheme="minorHAnsi"/>
                <w:color w:val="000000" w:themeColor="text1"/>
                <w:sz w:val="22"/>
                <w:szCs w:val="22"/>
                <w:lang w:val="en-GB"/>
              </w:rPr>
              <w:t xml:space="preserve">00 Euro </w:t>
            </w:r>
          </w:p>
        </w:tc>
      </w:tr>
    </w:tbl>
    <w:p w:rsidR="005743D0" w:rsidRPr="001E7586" w:rsidRDefault="005743D0" w:rsidP="005743D0">
      <w:pPr>
        <w:pStyle w:val="ListParagraph"/>
        <w:ind w:left="360"/>
        <w:rPr>
          <w:rFonts w:asciiTheme="minorHAnsi" w:hAnsiTheme="minorHAnsi"/>
          <w:b/>
          <w:color w:val="000000" w:themeColor="text1"/>
          <w:lang w:val="en-GB"/>
        </w:rPr>
      </w:pPr>
    </w:p>
    <w:p w:rsidR="005743D0" w:rsidRPr="001E7586" w:rsidRDefault="005743D0" w:rsidP="005743D0">
      <w:pPr>
        <w:pStyle w:val="ListParagraph"/>
        <w:spacing w:line="276" w:lineRule="auto"/>
        <w:ind w:left="360"/>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4A6558">
        <w:tc>
          <w:tcPr>
            <w:tcW w:w="3119" w:type="dxa"/>
            <w:vAlign w:val="center"/>
          </w:tcPr>
          <w:p w:rsidR="005743D0" w:rsidRPr="001E7586" w:rsidRDefault="005743D0" w:rsidP="005743D0">
            <w:pPr>
              <w:pStyle w:val="ListParagraph"/>
              <w:numPr>
                <w:ilvl w:val="0"/>
                <w:numId w:val="12"/>
              </w:numPr>
              <w:spacing w:before="120" w:after="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Title </w:t>
            </w:r>
          </w:p>
        </w:tc>
        <w:tc>
          <w:tcPr>
            <w:tcW w:w="5812" w:type="dxa"/>
            <w:vAlign w:val="center"/>
          </w:tcPr>
          <w:p w:rsidR="005743D0" w:rsidRPr="001E7586" w:rsidRDefault="009C3C6E" w:rsidP="004A6558">
            <w:pPr>
              <w:spacing w:before="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Local level awareness raising campaigns </w:t>
            </w:r>
            <w:r w:rsidR="005743D0" w:rsidRPr="001E7586">
              <w:rPr>
                <w:rFonts w:asciiTheme="minorHAnsi" w:hAnsiTheme="minorHAnsi"/>
                <w:color w:val="000000" w:themeColor="text1"/>
                <w:sz w:val="22"/>
                <w:szCs w:val="22"/>
                <w:lang w:val="en-GB"/>
              </w:rPr>
              <w:t xml:space="preserve"> </w:t>
            </w:r>
          </w:p>
          <w:p w:rsidR="005743D0" w:rsidRPr="001E7586" w:rsidRDefault="005743D0" w:rsidP="004A6558">
            <w:pPr>
              <w:jc w:val="left"/>
              <w:rPr>
                <w:rFonts w:asciiTheme="minorHAnsi" w:hAnsiTheme="minorHAnsi"/>
                <w:color w:val="000000" w:themeColor="text1"/>
                <w:sz w:val="16"/>
                <w:szCs w:val="16"/>
                <w:lang w:val="en-GB"/>
              </w:rPr>
            </w:pPr>
          </w:p>
        </w:tc>
      </w:tr>
      <w:tr w:rsidR="001E7586" w:rsidRPr="001E7586" w:rsidTr="004A6558">
        <w:tc>
          <w:tcPr>
            <w:tcW w:w="3119" w:type="dxa"/>
            <w:vAlign w:val="center"/>
          </w:tcPr>
          <w:p w:rsidR="005743D0" w:rsidRPr="001E7586" w:rsidRDefault="005743D0" w:rsidP="005743D0">
            <w:pPr>
              <w:pStyle w:val="ListParagraph"/>
              <w:numPr>
                <w:ilvl w:val="0"/>
                <w:numId w:val="12"/>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Implementation period</w:t>
            </w:r>
          </w:p>
        </w:tc>
        <w:tc>
          <w:tcPr>
            <w:tcW w:w="5812" w:type="dxa"/>
            <w:vAlign w:val="center"/>
          </w:tcPr>
          <w:p w:rsidR="005743D0" w:rsidRPr="001E7586" w:rsidRDefault="00DB7CCD" w:rsidP="00213F69">
            <w:pPr>
              <w:spacing w:before="120" w:after="240"/>
              <w:jc w:val="left"/>
              <w:rPr>
                <w:rFonts w:asciiTheme="minorHAnsi" w:hAnsiTheme="minorHAnsi"/>
                <w:color w:val="000000" w:themeColor="text1"/>
                <w:sz w:val="22"/>
                <w:szCs w:val="22"/>
                <w:lang w:val="en-GB"/>
              </w:rPr>
            </w:pPr>
            <w:r w:rsidRPr="00DB7CCD">
              <w:rPr>
                <w:rFonts w:asciiTheme="minorHAnsi" w:hAnsiTheme="minorHAnsi"/>
                <w:color w:val="000000" w:themeColor="text1"/>
                <w:sz w:val="22"/>
                <w:szCs w:val="22"/>
                <w:lang w:val="en-GB"/>
              </w:rPr>
              <w:t>October 2022-July 2023</w:t>
            </w:r>
          </w:p>
        </w:tc>
      </w:tr>
      <w:tr w:rsidR="001E7586" w:rsidRPr="001E7586" w:rsidTr="004A6558">
        <w:tc>
          <w:tcPr>
            <w:tcW w:w="3119" w:type="dxa"/>
          </w:tcPr>
          <w:p w:rsidR="005743D0" w:rsidRPr="001E7586" w:rsidRDefault="005743D0" w:rsidP="005743D0">
            <w:pPr>
              <w:pStyle w:val="ListParagraph"/>
              <w:numPr>
                <w:ilvl w:val="0"/>
                <w:numId w:val="12"/>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5743D0" w:rsidRPr="001E7586" w:rsidRDefault="006866CE" w:rsidP="002B7160">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e.g. </w:t>
            </w:r>
            <w:r w:rsidR="00144EC8" w:rsidRPr="001E7586">
              <w:rPr>
                <w:rFonts w:asciiTheme="minorHAnsi" w:hAnsiTheme="minorHAnsi"/>
                <w:color w:val="000000" w:themeColor="text1"/>
                <w:sz w:val="22"/>
                <w:szCs w:val="22"/>
                <w:lang w:val="en-GB"/>
              </w:rPr>
              <w:t xml:space="preserve">Organising a local level awareness-raising campaign consisting of production of printed material, media appearances, public events (panel discussions, </w:t>
            </w:r>
            <w:r w:rsidR="001D0C78" w:rsidRPr="001E7586">
              <w:rPr>
                <w:rFonts w:asciiTheme="minorHAnsi" w:hAnsiTheme="minorHAnsi"/>
                <w:color w:val="000000" w:themeColor="text1"/>
                <w:sz w:val="22"/>
                <w:szCs w:val="22"/>
                <w:lang w:val="en-GB"/>
              </w:rPr>
              <w:t xml:space="preserve">street events, </w:t>
            </w:r>
            <w:r w:rsidR="00496324" w:rsidRPr="001E7586">
              <w:rPr>
                <w:rFonts w:asciiTheme="minorHAnsi" w:hAnsiTheme="minorHAnsi"/>
                <w:color w:val="000000" w:themeColor="text1"/>
                <w:sz w:val="22"/>
                <w:szCs w:val="22"/>
                <w:lang w:val="en-GB"/>
              </w:rPr>
              <w:t xml:space="preserve">focusing on certain dates etc.), exhibitions, stage </w:t>
            </w:r>
            <w:r w:rsidR="005E23D8" w:rsidRPr="001E7586">
              <w:rPr>
                <w:rFonts w:asciiTheme="minorHAnsi" w:hAnsiTheme="minorHAnsi"/>
                <w:color w:val="000000" w:themeColor="text1"/>
                <w:sz w:val="22"/>
                <w:szCs w:val="22"/>
                <w:lang w:val="en-GB"/>
              </w:rPr>
              <w:t>plays</w:t>
            </w:r>
            <w:r w:rsidR="00496324" w:rsidRPr="001E7586">
              <w:rPr>
                <w:rFonts w:asciiTheme="minorHAnsi" w:hAnsiTheme="minorHAnsi"/>
                <w:color w:val="000000" w:themeColor="text1"/>
                <w:sz w:val="22"/>
                <w:szCs w:val="22"/>
                <w:lang w:val="en-GB"/>
              </w:rPr>
              <w:t xml:space="preserve"> etc. with a view of informing the public about a particular issue important to older </w:t>
            </w:r>
            <w:r w:rsidR="002B7160">
              <w:rPr>
                <w:rFonts w:asciiTheme="minorHAnsi" w:hAnsiTheme="minorHAnsi"/>
                <w:color w:val="000000" w:themeColor="text1"/>
                <w:sz w:val="22"/>
                <w:szCs w:val="22"/>
                <w:lang w:val="en-GB"/>
              </w:rPr>
              <w:t xml:space="preserve">persons/ persons with disabilities </w:t>
            </w:r>
            <w:r w:rsidR="00496324" w:rsidRPr="001E7586">
              <w:rPr>
                <w:rFonts w:asciiTheme="minorHAnsi" w:hAnsiTheme="minorHAnsi"/>
                <w:color w:val="000000" w:themeColor="text1"/>
                <w:sz w:val="22"/>
                <w:szCs w:val="22"/>
                <w:lang w:val="en-GB"/>
              </w:rPr>
              <w:t xml:space="preserve">and changing the perception of older </w:t>
            </w:r>
            <w:r w:rsidR="002B7160">
              <w:rPr>
                <w:rFonts w:asciiTheme="minorHAnsi" w:hAnsiTheme="minorHAnsi"/>
                <w:color w:val="000000" w:themeColor="text1"/>
                <w:sz w:val="22"/>
                <w:szCs w:val="22"/>
                <w:lang w:val="en-GB"/>
              </w:rPr>
              <w:t>persons/ persons with disabilities</w:t>
            </w:r>
          </w:p>
        </w:tc>
      </w:tr>
      <w:tr w:rsidR="001E7586" w:rsidRPr="001E7586" w:rsidTr="004A6558">
        <w:tc>
          <w:tcPr>
            <w:tcW w:w="3119" w:type="dxa"/>
          </w:tcPr>
          <w:p w:rsidR="005743D0" w:rsidRPr="001E7586" w:rsidRDefault="005743D0" w:rsidP="005743D0">
            <w:pPr>
              <w:pStyle w:val="ListParagraph"/>
              <w:numPr>
                <w:ilvl w:val="0"/>
                <w:numId w:val="12"/>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Results to be achieved</w:t>
            </w:r>
          </w:p>
        </w:tc>
        <w:tc>
          <w:tcPr>
            <w:tcW w:w="5812" w:type="dxa"/>
          </w:tcPr>
          <w:p w:rsidR="005743D0" w:rsidRPr="001E7586" w:rsidRDefault="00496324" w:rsidP="00DB422F">
            <w:pPr>
              <w:rPr>
                <w:color w:val="000000" w:themeColor="text1"/>
                <w:lang w:val="en-GB"/>
              </w:rPr>
            </w:pPr>
            <w:r w:rsidRPr="001E7586">
              <w:rPr>
                <w:color w:val="000000" w:themeColor="text1"/>
                <w:lang w:val="en-GB"/>
              </w:rPr>
              <w:t xml:space="preserve">e.g. </w:t>
            </w:r>
            <w:r w:rsidR="00B2792B" w:rsidRPr="001E7586">
              <w:rPr>
                <w:rFonts w:asciiTheme="minorHAnsi" w:hAnsiTheme="minorHAnsi"/>
                <w:color w:val="000000" w:themeColor="text1"/>
                <w:sz w:val="22"/>
                <w:szCs w:val="22"/>
                <w:lang w:val="en-GB"/>
              </w:rPr>
              <w:t xml:space="preserve">High quality materials and approaches developed and awareness raising activities </w:t>
            </w:r>
            <w:r w:rsidR="00DB422F" w:rsidRPr="001E7586">
              <w:rPr>
                <w:rFonts w:asciiTheme="minorHAnsi" w:hAnsiTheme="minorHAnsi"/>
                <w:color w:val="000000" w:themeColor="text1"/>
                <w:sz w:val="22"/>
                <w:szCs w:val="22"/>
                <w:lang w:val="en-GB"/>
              </w:rPr>
              <w:t xml:space="preserve">implemented that highlight the achievements and capacities of </w:t>
            </w:r>
            <w:r w:rsidR="002B7160" w:rsidRPr="001E7586">
              <w:rPr>
                <w:rFonts w:asciiTheme="minorHAnsi" w:hAnsiTheme="minorHAnsi"/>
                <w:color w:val="000000" w:themeColor="text1"/>
                <w:sz w:val="22"/>
                <w:szCs w:val="22"/>
                <w:lang w:val="en-GB"/>
              </w:rPr>
              <w:t xml:space="preserve">older </w:t>
            </w:r>
            <w:r w:rsidR="002B7160">
              <w:rPr>
                <w:rFonts w:asciiTheme="minorHAnsi" w:hAnsiTheme="minorHAnsi"/>
                <w:color w:val="000000" w:themeColor="text1"/>
                <w:sz w:val="22"/>
                <w:szCs w:val="22"/>
                <w:lang w:val="en-GB"/>
              </w:rPr>
              <w:t>persons/ persons with disabilities</w:t>
            </w:r>
            <w:r w:rsidR="002B7160" w:rsidRPr="001E7586">
              <w:rPr>
                <w:rFonts w:asciiTheme="minorHAnsi" w:hAnsiTheme="minorHAnsi"/>
                <w:color w:val="000000" w:themeColor="text1"/>
                <w:sz w:val="22"/>
                <w:szCs w:val="22"/>
                <w:lang w:val="en-GB"/>
              </w:rPr>
              <w:t xml:space="preserve"> </w:t>
            </w:r>
            <w:r w:rsidR="00DB422F" w:rsidRPr="001E7586">
              <w:rPr>
                <w:rFonts w:asciiTheme="minorHAnsi" w:hAnsiTheme="minorHAnsi"/>
                <w:color w:val="000000" w:themeColor="text1"/>
                <w:sz w:val="22"/>
                <w:szCs w:val="22"/>
                <w:lang w:val="en-GB"/>
              </w:rPr>
              <w:t xml:space="preserve">and/ or the problems and needs of </w:t>
            </w:r>
            <w:r w:rsidR="002B7160" w:rsidRPr="001E7586">
              <w:rPr>
                <w:rFonts w:asciiTheme="minorHAnsi" w:hAnsiTheme="minorHAnsi"/>
                <w:color w:val="000000" w:themeColor="text1"/>
                <w:sz w:val="22"/>
                <w:szCs w:val="22"/>
                <w:lang w:val="en-GB"/>
              </w:rPr>
              <w:t xml:space="preserve">older </w:t>
            </w:r>
            <w:r w:rsidR="002B7160">
              <w:rPr>
                <w:rFonts w:asciiTheme="minorHAnsi" w:hAnsiTheme="minorHAnsi"/>
                <w:color w:val="000000" w:themeColor="text1"/>
                <w:sz w:val="22"/>
                <w:szCs w:val="22"/>
                <w:lang w:val="en-GB"/>
              </w:rPr>
              <w:t>persons/ persons with disabilities</w:t>
            </w:r>
            <w:r w:rsidR="002B7160" w:rsidRPr="001E7586">
              <w:rPr>
                <w:rFonts w:asciiTheme="minorHAnsi" w:hAnsiTheme="minorHAnsi"/>
                <w:color w:val="000000" w:themeColor="text1"/>
                <w:sz w:val="22"/>
                <w:szCs w:val="22"/>
                <w:lang w:val="en-GB"/>
              </w:rPr>
              <w:t xml:space="preserve"> </w:t>
            </w:r>
            <w:r w:rsidR="00DB422F" w:rsidRPr="001E7586">
              <w:rPr>
                <w:rFonts w:asciiTheme="minorHAnsi" w:hAnsiTheme="minorHAnsi"/>
                <w:color w:val="000000" w:themeColor="text1"/>
                <w:sz w:val="22"/>
                <w:szCs w:val="22"/>
                <w:lang w:val="en-GB"/>
              </w:rPr>
              <w:t xml:space="preserve">related to social inclusion and participation. </w:t>
            </w:r>
          </w:p>
        </w:tc>
      </w:tr>
      <w:tr w:rsidR="005743D0" w:rsidRPr="001E7586" w:rsidTr="004A6558">
        <w:tc>
          <w:tcPr>
            <w:tcW w:w="3119" w:type="dxa"/>
          </w:tcPr>
          <w:p w:rsidR="005743D0" w:rsidRPr="001E7586" w:rsidRDefault="005743D0" w:rsidP="005743D0">
            <w:pPr>
              <w:pStyle w:val="ListParagraph"/>
              <w:numPr>
                <w:ilvl w:val="0"/>
                <w:numId w:val="12"/>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max. Budget available</w:t>
            </w:r>
          </w:p>
        </w:tc>
        <w:tc>
          <w:tcPr>
            <w:tcW w:w="5812" w:type="dxa"/>
          </w:tcPr>
          <w:p w:rsidR="005743D0" w:rsidRPr="001E7586" w:rsidRDefault="00213F69" w:rsidP="004A6558">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Pr>
                <w:rFonts w:asciiTheme="minorHAnsi" w:hAnsiTheme="minorHAnsi"/>
                <w:color w:val="000000" w:themeColor="text1"/>
                <w:sz w:val="22"/>
                <w:szCs w:val="22"/>
                <w:lang w:val="en-GB"/>
              </w:rPr>
              <w:t>7</w:t>
            </w:r>
            <w:r w:rsidRPr="001E7586">
              <w:rPr>
                <w:rFonts w:asciiTheme="minorHAnsi" w:hAnsiTheme="minorHAnsi"/>
                <w:color w:val="000000" w:themeColor="text1"/>
                <w:sz w:val="22"/>
                <w:szCs w:val="22"/>
                <w:lang w:val="en-GB"/>
              </w:rPr>
              <w:t>00 Euro</w:t>
            </w:r>
          </w:p>
        </w:tc>
      </w:tr>
    </w:tbl>
    <w:p w:rsidR="005743D0" w:rsidRPr="001E7586" w:rsidRDefault="005743D0" w:rsidP="005743D0">
      <w:pPr>
        <w:pStyle w:val="ListParagraph"/>
        <w:ind w:left="360"/>
        <w:rPr>
          <w:rFonts w:asciiTheme="minorHAnsi" w:hAnsiTheme="minorHAnsi"/>
          <w:b/>
          <w:color w:val="000000" w:themeColor="text1"/>
          <w:lang w:val="en-GB"/>
        </w:rPr>
      </w:pPr>
    </w:p>
    <w:p w:rsidR="005E23D8" w:rsidRPr="001E7586" w:rsidRDefault="005E23D8" w:rsidP="005743D0">
      <w:pPr>
        <w:pStyle w:val="ListParagraph"/>
        <w:ind w:left="360"/>
        <w:rPr>
          <w:rFonts w:asciiTheme="minorHAnsi" w:hAnsiTheme="minorHAnsi"/>
          <w:b/>
          <w:color w:val="000000" w:themeColor="text1"/>
          <w:lang w:val="en-GB"/>
        </w:rPr>
      </w:pPr>
    </w:p>
    <w:p w:rsidR="005E23D8" w:rsidRPr="001E7586" w:rsidRDefault="005E23D8" w:rsidP="005743D0">
      <w:pPr>
        <w:pStyle w:val="ListParagraph"/>
        <w:ind w:left="360"/>
        <w:rPr>
          <w:rFonts w:asciiTheme="minorHAnsi" w:hAnsiTheme="minorHAnsi"/>
          <w:b/>
          <w:color w:val="000000" w:themeColor="text1"/>
          <w:lang w:val="en-GB"/>
        </w:rPr>
      </w:pPr>
    </w:p>
    <w:p w:rsidR="00936630" w:rsidRPr="001E7586" w:rsidRDefault="00936630" w:rsidP="00E32EF9">
      <w:pPr>
        <w:spacing w:line="276" w:lineRule="auto"/>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90083E">
        <w:tc>
          <w:tcPr>
            <w:tcW w:w="3119" w:type="dxa"/>
            <w:vAlign w:val="center"/>
          </w:tcPr>
          <w:p w:rsidR="003D3EFA" w:rsidRPr="001E7586" w:rsidRDefault="003D3EFA" w:rsidP="0090083E">
            <w:pPr>
              <w:pStyle w:val="ListParagraph"/>
              <w:spacing w:before="120" w:after="120"/>
              <w:ind w:left="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1. Title </w:t>
            </w:r>
          </w:p>
        </w:tc>
        <w:tc>
          <w:tcPr>
            <w:tcW w:w="5812" w:type="dxa"/>
            <w:vAlign w:val="center"/>
          </w:tcPr>
          <w:p w:rsidR="003D3EFA" w:rsidRPr="001E7586" w:rsidRDefault="003D3EFA" w:rsidP="003D3EFA">
            <w:pPr>
              <w:spacing w:before="120" w:after="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Improving transport in the local community for </w:t>
            </w:r>
            <w:r w:rsidR="00370C9A" w:rsidRPr="001E7586">
              <w:rPr>
                <w:rFonts w:asciiTheme="minorHAnsi" w:hAnsiTheme="minorHAnsi"/>
                <w:color w:val="000000" w:themeColor="text1"/>
                <w:sz w:val="22"/>
                <w:szCs w:val="22"/>
                <w:lang w:val="en-GB"/>
              </w:rPr>
              <w:t xml:space="preserve">older </w:t>
            </w:r>
            <w:r w:rsidR="00370C9A">
              <w:rPr>
                <w:rFonts w:asciiTheme="minorHAnsi" w:hAnsiTheme="minorHAnsi"/>
                <w:color w:val="000000" w:themeColor="text1"/>
                <w:sz w:val="22"/>
                <w:szCs w:val="22"/>
                <w:lang w:val="en-GB"/>
              </w:rPr>
              <w:t>persons/ persons with disabilities</w:t>
            </w:r>
          </w:p>
        </w:tc>
      </w:tr>
      <w:tr w:rsidR="001E7586" w:rsidRPr="001E7586" w:rsidTr="0090083E">
        <w:tc>
          <w:tcPr>
            <w:tcW w:w="3119" w:type="dxa"/>
            <w:vAlign w:val="center"/>
          </w:tcPr>
          <w:p w:rsidR="003D3EFA" w:rsidRPr="001E7586" w:rsidRDefault="003D3EFA" w:rsidP="0040547B">
            <w:pPr>
              <w:pStyle w:val="ListParagraph"/>
              <w:numPr>
                <w:ilvl w:val="0"/>
                <w:numId w:val="22"/>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Implementation period</w:t>
            </w:r>
          </w:p>
        </w:tc>
        <w:tc>
          <w:tcPr>
            <w:tcW w:w="5812" w:type="dxa"/>
            <w:vAlign w:val="center"/>
          </w:tcPr>
          <w:p w:rsidR="003D3EFA" w:rsidRPr="001E7586" w:rsidRDefault="00DB7CCD" w:rsidP="00370C9A">
            <w:pPr>
              <w:spacing w:before="120" w:after="240"/>
              <w:jc w:val="left"/>
              <w:rPr>
                <w:rFonts w:asciiTheme="minorHAnsi" w:hAnsiTheme="minorHAnsi"/>
                <w:color w:val="000000" w:themeColor="text1"/>
                <w:sz w:val="22"/>
                <w:szCs w:val="22"/>
                <w:lang w:val="en-GB"/>
              </w:rPr>
            </w:pPr>
            <w:r w:rsidRPr="00DB7CCD">
              <w:rPr>
                <w:rFonts w:asciiTheme="minorHAnsi" w:hAnsiTheme="minorHAnsi"/>
                <w:color w:val="000000" w:themeColor="text1"/>
                <w:sz w:val="22"/>
                <w:szCs w:val="22"/>
                <w:lang w:val="en-GB"/>
              </w:rPr>
              <w:t>October 2022-July 2023</w:t>
            </w:r>
          </w:p>
        </w:tc>
      </w:tr>
      <w:tr w:rsidR="001E7586" w:rsidRPr="001E7586" w:rsidTr="0090083E">
        <w:tc>
          <w:tcPr>
            <w:tcW w:w="3119" w:type="dxa"/>
          </w:tcPr>
          <w:p w:rsidR="003D3EFA" w:rsidRPr="001E7586" w:rsidRDefault="003D3EFA" w:rsidP="0040547B">
            <w:pPr>
              <w:pStyle w:val="ListParagraph"/>
              <w:numPr>
                <w:ilvl w:val="0"/>
                <w:numId w:val="22"/>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3D3EFA" w:rsidRPr="001E7586" w:rsidRDefault="003D3EFA" w:rsidP="00B755F5">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e.g. </w:t>
            </w:r>
            <w:r w:rsidR="00ED41F2" w:rsidRPr="001E7586">
              <w:rPr>
                <w:rFonts w:asciiTheme="minorHAnsi" w:hAnsiTheme="minorHAnsi"/>
                <w:color w:val="000000" w:themeColor="text1"/>
                <w:sz w:val="22"/>
                <w:szCs w:val="22"/>
                <w:lang w:val="en-GB"/>
              </w:rPr>
              <w:t xml:space="preserve">Assessing the community capacities to provide structured free-of-charge transport options for </w:t>
            </w:r>
            <w:r w:rsidR="00370C9A" w:rsidRPr="001E7586">
              <w:rPr>
                <w:rFonts w:asciiTheme="minorHAnsi" w:hAnsiTheme="minorHAnsi"/>
                <w:color w:val="000000" w:themeColor="text1"/>
                <w:sz w:val="22"/>
                <w:szCs w:val="22"/>
                <w:lang w:val="en-GB"/>
              </w:rPr>
              <w:t xml:space="preserve">older </w:t>
            </w:r>
            <w:r w:rsidR="00370C9A">
              <w:rPr>
                <w:rFonts w:asciiTheme="minorHAnsi" w:hAnsiTheme="minorHAnsi"/>
                <w:color w:val="000000" w:themeColor="text1"/>
                <w:sz w:val="22"/>
                <w:szCs w:val="22"/>
                <w:lang w:val="en-GB"/>
              </w:rPr>
              <w:t>persons/ persons with disabilities</w:t>
            </w:r>
            <w:r w:rsidR="00370C9A" w:rsidRPr="001E7586">
              <w:rPr>
                <w:rFonts w:asciiTheme="minorHAnsi" w:hAnsiTheme="minorHAnsi"/>
                <w:color w:val="000000" w:themeColor="text1"/>
                <w:sz w:val="22"/>
                <w:szCs w:val="22"/>
                <w:lang w:val="en-GB"/>
              </w:rPr>
              <w:t xml:space="preserve"> </w:t>
            </w:r>
            <w:r w:rsidR="00ED41F2" w:rsidRPr="001E7586">
              <w:rPr>
                <w:rFonts w:asciiTheme="minorHAnsi" w:hAnsiTheme="minorHAnsi"/>
                <w:color w:val="000000" w:themeColor="text1"/>
                <w:sz w:val="22"/>
                <w:szCs w:val="22"/>
                <w:lang w:val="en-GB"/>
              </w:rPr>
              <w:t xml:space="preserve">that will help them move more freely through the community. The transport </w:t>
            </w:r>
            <w:r w:rsidR="006A3A54" w:rsidRPr="001E7586">
              <w:rPr>
                <w:rFonts w:asciiTheme="minorHAnsi" w:hAnsiTheme="minorHAnsi"/>
                <w:color w:val="000000" w:themeColor="text1"/>
                <w:sz w:val="22"/>
                <w:szCs w:val="22"/>
                <w:lang w:val="en-GB"/>
              </w:rPr>
              <w:t xml:space="preserve">options will rely on personal capacities of willing community members who will make their time and vehicles available </w:t>
            </w:r>
            <w:r w:rsidR="00146820" w:rsidRPr="001E7586">
              <w:rPr>
                <w:rFonts w:asciiTheme="minorHAnsi" w:hAnsiTheme="minorHAnsi"/>
                <w:color w:val="000000" w:themeColor="text1"/>
                <w:sz w:val="22"/>
                <w:szCs w:val="22"/>
                <w:lang w:val="en-GB"/>
              </w:rPr>
              <w:t xml:space="preserve">to older people in agreed time slots for agreed destinations </w:t>
            </w:r>
            <w:r w:rsidR="004611D8" w:rsidRPr="001E7586">
              <w:rPr>
                <w:rFonts w:asciiTheme="minorHAnsi" w:hAnsiTheme="minorHAnsi"/>
                <w:color w:val="000000" w:themeColor="text1"/>
                <w:sz w:val="22"/>
                <w:szCs w:val="22"/>
                <w:lang w:val="en-GB"/>
              </w:rPr>
              <w:t xml:space="preserve">that correspond with the already existing needs of the transport providers. </w:t>
            </w:r>
          </w:p>
        </w:tc>
      </w:tr>
      <w:tr w:rsidR="001E7586" w:rsidRPr="001E7586" w:rsidTr="0090083E">
        <w:tc>
          <w:tcPr>
            <w:tcW w:w="3119" w:type="dxa"/>
          </w:tcPr>
          <w:p w:rsidR="003D3EFA" w:rsidRPr="001E7586" w:rsidRDefault="003D3EFA" w:rsidP="0040547B">
            <w:pPr>
              <w:pStyle w:val="ListParagraph"/>
              <w:numPr>
                <w:ilvl w:val="0"/>
                <w:numId w:val="22"/>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Results to be achieved</w:t>
            </w:r>
          </w:p>
        </w:tc>
        <w:tc>
          <w:tcPr>
            <w:tcW w:w="5812" w:type="dxa"/>
          </w:tcPr>
          <w:p w:rsidR="003D3EFA" w:rsidRPr="001E7586" w:rsidRDefault="003D3EFA" w:rsidP="004611D8">
            <w:pPr>
              <w:rPr>
                <w:color w:val="000000" w:themeColor="text1"/>
                <w:lang w:val="en-GB"/>
              </w:rPr>
            </w:pPr>
            <w:r w:rsidRPr="001E7586">
              <w:rPr>
                <w:rFonts w:asciiTheme="minorHAnsi" w:hAnsiTheme="minorHAnsi"/>
                <w:color w:val="000000" w:themeColor="text1"/>
                <w:sz w:val="22"/>
                <w:szCs w:val="22"/>
                <w:lang w:val="en-GB"/>
              </w:rPr>
              <w:t xml:space="preserve">e.g. </w:t>
            </w:r>
            <w:r w:rsidR="00370C9A" w:rsidRPr="001E7586">
              <w:rPr>
                <w:rFonts w:asciiTheme="minorHAnsi" w:hAnsiTheme="minorHAnsi"/>
                <w:color w:val="000000" w:themeColor="text1"/>
                <w:sz w:val="22"/>
                <w:szCs w:val="22"/>
                <w:lang w:val="en-GB"/>
              </w:rPr>
              <w:t xml:space="preserve">older </w:t>
            </w:r>
            <w:r w:rsidR="00370C9A">
              <w:rPr>
                <w:rFonts w:asciiTheme="minorHAnsi" w:hAnsiTheme="minorHAnsi"/>
                <w:color w:val="000000" w:themeColor="text1"/>
                <w:sz w:val="22"/>
                <w:szCs w:val="22"/>
                <w:lang w:val="en-GB"/>
              </w:rPr>
              <w:t>persons/ persons with disabilities</w:t>
            </w:r>
            <w:r w:rsidR="00370C9A" w:rsidRPr="001E7586">
              <w:rPr>
                <w:rFonts w:asciiTheme="minorHAnsi" w:hAnsiTheme="minorHAnsi"/>
                <w:color w:val="000000" w:themeColor="text1"/>
                <w:sz w:val="22"/>
                <w:szCs w:val="22"/>
                <w:lang w:val="en-GB"/>
              </w:rPr>
              <w:t xml:space="preserve"> </w:t>
            </w:r>
            <w:r w:rsidR="004611D8" w:rsidRPr="001E7586">
              <w:rPr>
                <w:rFonts w:asciiTheme="minorHAnsi" w:hAnsiTheme="minorHAnsi"/>
                <w:color w:val="000000" w:themeColor="text1"/>
                <w:sz w:val="22"/>
                <w:szCs w:val="22"/>
                <w:lang w:val="en-GB"/>
              </w:rPr>
              <w:t xml:space="preserve">are able to move more freely in the community, make necessary appointments (e.g. for health exams or social calls) and participate in public events. </w:t>
            </w:r>
          </w:p>
        </w:tc>
      </w:tr>
      <w:tr w:rsidR="003D3EFA" w:rsidRPr="001E7586" w:rsidTr="0090083E">
        <w:tc>
          <w:tcPr>
            <w:tcW w:w="3119" w:type="dxa"/>
          </w:tcPr>
          <w:p w:rsidR="003D3EFA" w:rsidRPr="001E7586" w:rsidRDefault="003D3EFA" w:rsidP="0040547B">
            <w:pPr>
              <w:pStyle w:val="ListParagraph"/>
              <w:numPr>
                <w:ilvl w:val="0"/>
                <w:numId w:val="22"/>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lastRenderedPageBreak/>
              <w:t>max. Budget available</w:t>
            </w:r>
          </w:p>
        </w:tc>
        <w:tc>
          <w:tcPr>
            <w:tcW w:w="5812" w:type="dxa"/>
          </w:tcPr>
          <w:p w:rsidR="003D3EFA" w:rsidRPr="001E7586" w:rsidRDefault="003D3EFA" w:rsidP="00370C9A">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sidR="005E23D8" w:rsidRPr="001E7586">
              <w:rPr>
                <w:rFonts w:asciiTheme="minorHAnsi" w:hAnsiTheme="minorHAnsi"/>
                <w:color w:val="000000" w:themeColor="text1"/>
                <w:sz w:val="22"/>
                <w:szCs w:val="22"/>
                <w:lang w:val="en-GB"/>
              </w:rPr>
              <w:t>.</w:t>
            </w:r>
            <w:r w:rsidR="00370C9A">
              <w:rPr>
                <w:rFonts w:asciiTheme="minorHAnsi" w:hAnsiTheme="minorHAnsi"/>
                <w:color w:val="000000" w:themeColor="text1"/>
                <w:sz w:val="22"/>
                <w:szCs w:val="22"/>
                <w:lang w:val="en-GB"/>
              </w:rPr>
              <w:t>70</w:t>
            </w:r>
            <w:r w:rsidRPr="001E7586">
              <w:rPr>
                <w:rFonts w:asciiTheme="minorHAnsi" w:hAnsiTheme="minorHAnsi"/>
                <w:color w:val="000000" w:themeColor="text1"/>
                <w:sz w:val="22"/>
                <w:szCs w:val="22"/>
                <w:lang w:val="en-GB"/>
              </w:rPr>
              <w:t xml:space="preserve">0 Euro </w:t>
            </w:r>
          </w:p>
        </w:tc>
      </w:tr>
    </w:tbl>
    <w:p w:rsidR="005743D0" w:rsidRPr="001E7586" w:rsidRDefault="005743D0" w:rsidP="005743D0">
      <w:pPr>
        <w:pStyle w:val="ListParagraph"/>
        <w:ind w:left="360"/>
        <w:rPr>
          <w:rFonts w:asciiTheme="minorHAnsi" w:hAnsiTheme="minorHAnsi"/>
          <w:b/>
          <w:color w:val="000000" w:themeColor="text1"/>
          <w:lang w:val="en-GB"/>
        </w:rPr>
      </w:pPr>
    </w:p>
    <w:p w:rsidR="005E23D8" w:rsidRPr="001E7586" w:rsidRDefault="005E23D8" w:rsidP="005743D0">
      <w:pPr>
        <w:pStyle w:val="ListParagraph"/>
        <w:ind w:left="360"/>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90083E">
        <w:tc>
          <w:tcPr>
            <w:tcW w:w="3119" w:type="dxa"/>
            <w:vAlign w:val="center"/>
          </w:tcPr>
          <w:p w:rsidR="004611D8" w:rsidRPr="001E7586" w:rsidRDefault="004611D8" w:rsidP="0090083E">
            <w:pPr>
              <w:pStyle w:val="ListParagraph"/>
              <w:spacing w:before="120" w:after="120"/>
              <w:ind w:left="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1. Title </w:t>
            </w:r>
          </w:p>
        </w:tc>
        <w:tc>
          <w:tcPr>
            <w:tcW w:w="5812" w:type="dxa"/>
            <w:vAlign w:val="center"/>
          </w:tcPr>
          <w:p w:rsidR="004611D8" w:rsidRPr="001E7586" w:rsidRDefault="004611D8" w:rsidP="0090083E">
            <w:pPr>
              <w:spacing w:before="120" w:after="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Providing structured support to informal carers </w:t>
            </w:r>
          </w:p>
        </w:tc>
      </w:tr>
      <w:tr w:rsidR="001E7586" w:rsidRPr="001E7586" w:rsidTr="0090083E">
        <w:tc>
          <w:tcPr>
            <w:tcW w:w="3119" w:type="dxa"/>
            <w:vAlign w:val="center"/>
          </w:tcPr>
          <w:p w:rsidR="004611D8" w:rsidRPr="001E7586" w:rsidRDefault="004611D8" w:rsidP="006D3FA9">
            <w:pPr>
              <w:pStyle w:val="ListParagraph"/>
              <w:numPr>
                <w:ilvl w:val="0"/>
                <w:numId w:val="23"/>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Implementation period</w:t>
            </w:r>
          </w:p>
        </w:tc>
        <w:tc>
          <w:tcPr>
            <w:tcW w:w="5812" w:type="dxa"/>
            <w:vAlign w:val="center"/>
          </w:tcPr>
          <w:p w:rsidR="004611D8" w:rsidRPr="001E7586" w:rsidRDefault="00DB7CCD" w:rsidP="00370C9A">
            <w:pPr>
              <w:spacing w:before="120" w:after="240"/>
              <w:jc w:val="left"/>
              <w:rPr>
                <w:rFonts w:asciiTheme="minorHAnsi" w:hAnsiTheme="minorHAnsi"/>
                <w:color w:val="000000" w:themeColor="text1"/>
                <w:sz w:val="22"/>
                <w:szCs w:val="22"/>
                <w:lang w:val="en-GB"/>
              </w:rPr>
            </w:pPr>
            <w:r w:rsidRPr="00DB7CCD">
              <w:rPr>
                <w:rFonts w:asciiTheme="minorHAnsi" w:hAnsiTheme="minorHAnsi"/>
                <w:color w:val="000000" w:themeColor="text1"/>
                <w:sz w:val="22"/>
                <w:szCs w:val="22"/>
                <w:lang w:val="en-GB"/>
              </w:rPr>
              <w:t>October 2022-July 2023</w:t>
            </w:r>
          </w:p>
        </w:tc>
      </w:tr>
      <w:tr w:rsidR="001E7586" w:rsidRPr="001E7586" w:rsidTr="0090083E">
        <w:tc>
          <w:tcPr>
            <w:tcW w:w="3119" w:type="dxa"/>
          </w:tcPr>
          <w:p w:rsidR="004611D8" w:rsidRPr="001E7586" w:rsidRDefault="004611D8" w:rsidP="006D3FA9">
            <w:pPr>
              <w:pStyle w:val="ListParagraph"/>
              <w:numPr>
                <w:ilvl w:val="0"/>
                <w:numId w:val="23"/>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4611D8" w:rsidRPr="001E7586" w:rsidRDefault="004611D8" w:rsidP="00730019">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e.g. </w:t>
            </w:r>
            <w:r w:rsidR="009636EB" w:rsidRPr="001E7586">
              <w:rPr>
                <w:rFonts w:asciiTheme="minorHAnsi" w:hAnsiTheme="minorHAnsi"/>
                <w:color w:val="000000" w:themeColor="text1"/>
                <w:sz w:val="22"/>
                <w:szCs w:val="22"/>
                <w:lang w:val="en-GB"/>
              </w:rPr>
              <w:t xml:space="preserve">Bringing informal carers for </w:t>
            </w:r>
            <w:r w:rsidR="00370C9A" w:rsidRPr="001E7586">
              <w:rPr>
                <w:rFonts w:asciiTheme="minorHAnsi" w:hAnsiTheme="minorHAnsi"/>
                <w:color w:val="000000" w:themeColor="text1"/>
                <w:sz w:val="22"/>
                <w:szCs w:val="22"/>
                <w:lang w:val="en-GB"/>
              </w:rPr>
              <w:t xml:space="preserve">older </w:t>
            </w:r>
            <w:r w:rsidR="00370C9A">
              <w:rPr>
                <w:rFonts w:asciiTheme="minorHAnsi" w:hAnsiTheme="minorHAnsi"/>
                <w:color w:val="000000" w:themeColor="text1"/>
                <w:sz w:val="22"/>
                <w:szCs w:val="22"/>
                <w:lang w:val="en-GB"/>
              </w:rPr>
              <w:t>persons/ persons with disabilities</w:t>
            </w:r>
            <w:r w:rsidR="00370C9A" w:rsidRPr="001E7586">
              <w:rPr>
                <w:rFonts w:asciiTheme="minorHAnsi" w:hAnsiTheme="minorHAnsi"/>
                <w:color w:val="000000" w:themeColor="text1"/>
                <w:sz w:val="22"/>
                <w:szCs w:val="22"/>
                <w:lang w:val="en-GB"/>
              </w:rPr>
              <w:t xml:space="preserve"> </w:t>
            </w:r>
            <w:r w:rsidR="009636EB" w:rsidRPr="001E7586">
              <w:rPr>
                <w:rFonts w:asciiTheme="minorHAnsi" w:hAnsiTheme="minorHAnsi"/>
                <w:color w:val="000000" w:themeColor="text1"/>
                <w:sz w:val="22"/>
                <w:szCs w:val="22"/>
                <w:lang w:val="en-GB"/>
              </w:rPr>
              <w:t xml:space="preserve">together to facilitate their exchange of experiences but also mutual help with council, respite services etc. Structured, regular workshops for informal carers will improve their </w:t>
            </w:r>
            <w:r w:rsidR="00023195" w:rsidRPr="001E7586">
              <w:rPr>
                <w:rFonts w:asciiTheme="minorHAnsi" w:hAnsiTheme="minorHAnsi"/>
                <w:color w:val="000000" w:themeColor="text1"/>
                <w:sz w:val="22"/>
                <w:szCs w:val="22"/>
                <w:lang w:val="en-GB"/>
              </w:rPr>
              <w:t xml:space="preserve">psychological resilience and skills and </w:t>
            </w:r>
            <w:r w:rsidR="00730019" w:rsidRPr="001E7586">
              <w:rPr>
                <w:rFonts w:asciiTheme="minorHAnsi" w:hAnsiTheme="minorHAnsi"/>
                <w:color w:val="000000" w:themeColor="text1"/>
                <w:sz w:val="22"/>
                <w:szCs w:val="22"/>
                <w:lang w:val="en-GB"/>
              </w:rPr>
              <w:t xml:space="preserve">help them support the </w:t>
            </w:r>
            <w:r w:rsidR="00B45D49" w:rsidRPr="001E7586">
              <w:rPr>
                <w:rFonts w:asciiTheme="minorHAnsi" w:hAnsiTheme="minorHAnsi"/>
                <w:color w:val="000000" w:themeColor="text1"/>
                <w:sz w:val="22"/>
                <w:szCs w:val="22"/>
                <w:lang w:val="en-GB"/>
              </w:rPr>
              <w:t xml:space="preserve">older </w:t>
            </w:r>
            <w:r w:rsidR="00B45D49">
              <w:rPr>
                <w:rFonts w:asciiTheme="minorHAnsi" w:hAnsiTheme="minorHAnsi"/>
                <w:color w:val="000000" w:themeColor="text1"/>
                <w:sz w:val="22"/>
                <w:szCs w:val="22"/>
                <w:lang w:val="en-GB"/>
              </w:rPr>
              <w:t>persons/ persons with disabilities</w:t>
            </w:r>
            <w:r w:rsidR="00B45D49" w:rsidRPr="001E7586">
              <w:rPr>
                <w:rFonts w:asciiTheme="minorHAnsi" w:hAnsiTheme="minorHAnsi"/>
                <w:color w:val="000000" w:themeColor="text1"/>
                <w:sz w:val="22"/>
                <w:szCs w:val="22"/>
                <w:lang w:val="en-GB"/>
              </w:rPr>
              <w:t xml:space="preserve"> </w:t>
            </w:r>
            <w:r w:rsidR="00730019" w:rsidRPr="001E7586">
              <w:rPr>
                <w:rFonts w:asciiTheme="minorHAnsi" w:hAnsiTheme="minorHAnsi"/>
                <w:color w:val="000000" w:themeColor="text1"/>
                <w:sz w:val="22"/>
                <w:szCs w:val="22"/>
                <w:lang w:val="en-GB"/>
              </w:rPr>
              <w:t xml:space="preserve">they provide care to in more efficient ways, increasing their independence and satisfaction with care. </w:t>
            </w:r>
          </w:p>
        </w:tc>
      </w:tr>
      <w:tr w:rsidR="001E7586" w:rsidRPr="001E7586" w:rsidTr="0090083E">
        <w:tc>
          <w:tcPr>
            <w:tcW w:w="3119" w:type="dxa"/>
          </w:tcPr>
          <w:p w:rsidR="004611D8" w:rsidRPr="001E7586" w:rsidRDefault="004611D8" w:rsidP="006D3FA9">
            <w:pPr>
              <w:pStyle w:val="ListParagraph"/>
              <w:numPr>
                <w:ilvl w:val="0"/>
                <w:numId w:val="23"/>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Results to be achieved</w:t>
            </w:r>
          </w:p>
        </w:tc>
        <w:tc>
          <w:tcPr>
            <w:tcW w:w="5812" w:type="dxa"/>
          </w:tcPr>
          <w:p w:rsidR="004611D8" w:rsidRPr="001E7586" w:rsidRDefault="004611D8" w:rsidP="00B45D49">
            <w:pPr>
              <w:rPr>
                <w:color w:val="000000" w:themeColor="text1"/>
                <w:lang w:val="en-GB"/>
              </w:rPr>
            </w:pPr>
            <w:r w:rsidRPr="001E7586">
              <w:rPr>
                <w:rFonts w:asciiTheme="minorHAnsi" w:hAnsiTheme="minorHAnsi"/>
                <w:color w:val="000000" w:themeColor="text1"/>
                <w:sz w:val="22"/>
                <w:szCs w:val="22"/>
                <w:lang w:val="en-GB"/>
              </w:rPr>
              <w:t xml:space="preserve">e.g. </w:t>
            </w:r>
            <w:r w:rsidR="00B45D49">
              <w:rPr>
                <w:rFonts w:asciiTheme="minorHAnsi" w:hAnsiTheme="minorHAnsi"/>
                <w:color w:val="000000" w:themeColor="text1"/>
                <w:sz w:val="22"/>
                <w:szCs w:val="22"/>
                <w:lang w:val="en-GB"/>
              </w:rPr>
              <w:t>O</w:t>
            </w:r>
            <w:r w:rsidR="00B45D49" w:rsidRPr="001E7586">
              <w:rPr>
                <w:rFonts w:asciiTheme="minorHAnsi" w:hAnsiTheme="minorHAnsi"/>
                <w:color w:val="000000" w:themeColor="text1"/>
                <w:sz w:val="22"/>
                <w:szCs w:val="22"/>
                <w:lang w:val="en-GB"/>
              </w:rPr>
              <w:t xml:space="preserve">lder </w:t>
            </w:r>
            <w:r w:rsidR="00B45D49">
              <w:rPr>
                <w:rFonts w:asciiTheme="minorHAnsi" w:hAnsiTheme="minorHAnsi"/>
                <w:color w:val="000000" w:themeColor="text1"/>
                <w:sz w:val="22"/>
                <w:szCs w:val="22"/>
                <w:lang w:val="en-GB"/>
              </w:rPr>
              <w:t>persons/ persons with disabilities</w:t>
            </w:r>
            <w:r w:rsidR="00B45D49" w:rsidRPr="001E7586">
              <w:rPr>
                <w:rFonts w:asciiTheme="minorHAnsi" w:hAnsiTheme="minorHAnsi"/>
                <w:color w:val="000000" w:themeColor="text1"/>
                <w:sz w:val="22"/>
                <w:szCs w:val="22"/>
                <w:lang w:val="en-GB"/>
              </w:rPr>
              <w:t xml:space="preserve"> </w:t>
            </w:r>
            <w:r w:rsidRPr="001E7586">
              <w:rPr>
                <w:rFonts w:asciiTheme="minorHAnsi" w:hAnsiTheme="minorHAnsi"/>
                <w:color w:val="000000" w:themeColor="text1"/>
                <w:sz w:val="22"/>
                <w:szCs w:val="22"/>
                <w:lang w:val="en-GB"/>
              </w:rPr>
              <w:t xml:space="preserve">are </w:t>
            </w:r>
            <w:r w:rsidR="00730019" w:rsidRPr="001E7586">
              <w:rPr>
                <w:rFonts w:asciiTheme="minorHAnsi" w:hAnsiTheme="minorHAnsi"/>
                <w:color w:val="000000" w:themeColor="text1"/>
                <w:sz w:val="22"/>
                <w:szCs w:val="22"/>
                <w:lang w:val="en-GB"/>
              </w:rPr>
              <w:t xml:space="preserve">provided with better quality, more regular </w:t>
            </w:r>
            <w:r w:rsidR="00EC2CD3" w:rsidRPr="001E7586">
              <w:rPr>
                <w:rFonts w:asciiTheme="minorHAnsi" w:hAnsiTheme="minorHAnsi"/>
                <w:color w:val="000000" w:themeColor="text1"/>
                <w:sz w:val="22"/>
                <w:szCs w:val="22"/>
                <w:lang w:val="en-GB"/>
              </w:rPr>
              <w:t>services of informal care that meet their needs and increase their independence</w:t>
            </w:r>
            <w:r w:rsidRPr="001E7586">
              <w:rPr>
                <w:rFonts w:asciiTheme="minorHAnsi" w:hAnsiTheme="minorHAnsi"/>
                <w:color w:val="000000" w:themeColor="text1"/>
                <w:sz w:val="22"/>
                <w:szCs w:val="22"/>
                <w:lang w:val="en-GB"/>
              </w:rPr>
              <w:t xml:space="preserve">. </w:t>
            </w:r>
          </w:p>
        </w:tc>
      </w:tr>
      <w:tr w:rsidR="004611D8" w:rsidRPr="001E7586" w:rsidTr="0090083E">
        <w:tc>
          <w:tcPr>
            <w:tcW w:w="3119" w:type="dxa"/>
          </w:tcPr>
          <w:p w:rsidR="004611D8" w:rsidRPr="001E7586" w:rsidRDefault="004611D8" w:rsidP="006D3FA9">
            <w:pPr>
              <w:pStyle w:val="ListParagraph"/>
              <w:numPr>
                <w:ilvl w:val="0"/>
                <w:numId w:val="23"/>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max. Budget available</w:t>
            </w:r>
          </w:p>
        </w:tc>
        <w:tc>
          <w:tcPr>
            <w:tcW w:w="5812" w:type="dxa"/>
          </w:tcPr>
          <w:p w:rsidR="004611D8" w:rsidRPr="001E7586" w:rsidRDefault="004611D8" w:rsidP="00B45D49">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sidR="005E23D8" w:rsidRPr="001E7586">
              <w:rPr>
                <w:rFonts w:asciiTheme="minorHAnsi" w:hAnsiTheme="minorHAnsi"/>
                <w:color w:val="000000" w:themeColor="text1"/>
                <w:sz w:val="22"/>
                <w:szCs w:val="22"/>
                <w:lang w:val="en-GB"/>
              </w:rPr>
              <w:t>.</w:t>
            </w:r>
            <w:r w:rsidR="00B45D49">
              <w:rPr>
                <w:rFonts w:asciiTheme="minorHAnsi" w:hAnsiTheme="minorHAnsi"/>
                <w:color w:val="000000" w:themeColor="text1"/>
                <w:sz w:val="22"/>
                <w:szCs w:val="22"/>
                <w:lang w:val="en-GB"/>
              </w:rPr>
              <w:t>7</w:t>
            </w:r>
            <w:r w:rsidRPr="001E7586">
              <w:rPr>
                <w:rFonts w:asciiTheme="minorHAnsi" w:hAnsiTheme="minorHAnsi"/>
                <w:color w:val="000000" w:themeColor="text1"/>
                <w:sz w:val="22"/>
                <w:szCs w:val="22"/>
                <w:lang w:val="en-GB"/>
              </w:rPr>
              <w:t xml:space="preserve">00 Euro </w:t>
            </w:r>
          </w:p>
        </w:tc>
      </w:tr>
    </w:tbl>
    <w:p w:rsidR="00100AED" w:rsidRPr="001E7586" w:rsidRDefault="00100AED" w:rsidP="005743D0">
      <w:pPr>
        <w:pStyle w:val="ListParagraph"/>
        <w:ind w:left="360"/>
        <w:rPr>
          <w:rFonts w:asciiTheme="minorHAnsi" w:hAnsiTheme="minorHAnsi"/>
          <w:b/>
          <w:color w:val="000000" w:themeColor="text1"/>
          <w:lang w:val="en-GB"/>
        </w:rPr>
      </w:pPr>
    </w:p>
    <w:p w:rsidR="00633B59" w:rsidRPr="001E7586" w:rsidRDefault="00633B59" w:rsidP="005743D0">
      <w:pPr>
        <w:pStyle w:val="ListParagraph"/>
        <w:ind w:left="360"/>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DE0361">
        <w:tc>
          <w:tcPr>
            <w:tcW w:w="3119" w:type="dxa"/>
            <w:vAlign w:val="center"/>
          </w:tcPr>
          <w:p w:rsidR="00633B59" w:rsidRPr="001E7586" w:rsidRDefault="00633B59" w:rsidP="00DE0361">
            <w:pPr>
              <w:pStyle w:val="ListParagraph"/>
              <w:spacing w:before="120" w:after="120"/>
              <w:ind w:left="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1. Title </w:t>
            </w:r>
          </w:p>
        </w:tc>
        <w:tc>
          <w:tcPr>
            <w:tcW w:w="5812" w:type="dxa"/>
            <w:vAlign w:val="center"/>
          </w:tcPr>
          <w:p w:rsidR="00633B59" w:rsidRPr="001E7586" w:rsidRDefault="00633B59" w:rsidP="00DE0361">
            <w:pPr>
              <w:spacing w:before="120" w:after="12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Local business support social inclusion of </w:t>
            </w:r>
            <w:r w:rsidR="00B45D49" w:rsidRPr="001E7586">
              <w:rPr>
                <w:rFonts w:asciiTheme="minorHAnsi" w:hAnsiTheme="minorHAnsi"/>
                <w:color w:val="000000" w:themeColor="text1"/>
                <w:sz w:val="22"/>
                <w:szCs w:val="22"/>
                <w:lang w:val="en-GB"/>
              </w:rPr>
              <w:t xml:space="preserve">older </w:t>
            </w:r>
            <w:r w:rsidR="00B45D49">
              <w:rPr>
                <w:rFonts w:asciiTheme="minorHAnsi" w:hAnsiTheme="minorHAnsi"/>
                <w:color w:val="000000" w:themeColor="text1"/>
                <w:sz w:val="22"/>
                <w:szCs w:val="22"/>
                <w:lang w:val="en-GB"/>
              </w:rPr>
              <w:t>persons/ persons with disabilities</w:t>
            </w:r>
          </w:p>
        </w:tc>
      </w:tr>
      <w:tr w:rsidR="001E7586" w:rsidRPr="001E7586" w:rsidTr="00DE0361">
        <w:tc>
          <w:tcPr>
            <w:tcW w:w="3119" w:type="dxa"/>
            <w:vAlign w:val="center"/>
          </w:tcPr>
          <w:p w:rsidR="00633B59" w:rsidRPr="001E7586" w:rsidRDefault="00633B59" w:rsidP="006D3FA9">
            <w:pPr>
              <w:pStyle w:val="ListParagraph"/>
              <w:numPr>
                <w:ilvl w:val="0"/>
                <w:numId w:val="24"/>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Implementation period</w:t>
            </w:r>
          </w:p>
        </w:tc>
        <w:tc>
          <w:tcPr>
            <w:tcW w:w="5812" w:type="dxa"/>
            <w:vAlign w:val="center"/>
          </w:tcPr>
          <w:p w:rsidR="00633B59" w:rsidRPr="001E7586" w:rsidRDefault="00DB7CCD" w:rsidP="00B45D49">
            <w:pPr>
              <w:spacing w:before="120" w:after="240"/>
              <w:jc w:val="left"/>
              <w:rPr>
                <w:rFonts w:asciiTheme="minorHAnsi" w:hAnsiTheme="minorHAnsi"/>
                <w:color w:val="000000" w:themeColor="text1"/>
                <w:sz w:val="22"/>
                <w:szCs w:val="22"/>
                <w:lang w:val="en-GB"/>
              </w:rPr>
            </w:pPr>
            <w:r w:rsidRPr="00DB7CCD">
              <w:rPr>
                <w:rFonts w:asciiTheme="minorHAnsi" w:hAnsiTheme="minorHAnsi"/>
                <w:color w:val="000000" w:themeColor="text1"/>
                <w:sz w:val="22"/>
                <w:szCs w:val="22"/>
                <w:lang w:val="en-GB"/>
              </w:rPr>
              <w:t>October 2022-July 2023</w:t>
            </w:r>
          </w:p>
        </w:tc>
      </w:tr>
      <w:tr w:rsidR="001E7586" w:rsidRPr="001E7586" w:rsidTr="00DE0361">
        <w:tc>
          <w:tcPr>
            <w:tcW w:w="3119" w:type="dxa"/>
          </w:tcPr>
          <w:p w:rsidR="00633B59" w:rsidRPr="001E7586" w:rsidRDefault="00633B59" w:rsidP="006D3FA9">
            <w:pPr>
              <w:pStyle w:val="ListParagraph"/>
              <w:numPr>
                <w:ilvl w:val="0"/>
                <w:numId w:val="24"/>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633B59" w:rsidRPr="001E7586" w:rsidRDefault="00633B59" w:rsidP="0086784E">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e.g. Bringing </w:t>
            </w:r>
            <w:r w:rsidR="0086784E" w:rsidRPr="001E7586">
              <w:rPr>
                <w:rFonts w:asciiTheme="minorHAnsi" w:hAnsiTheme="minorHAnsi"/>
                <w:color w:val="000000" w:themeColor="text1"/>
                <w:sz w:val="22"/>
                <w:szCs w:val="22"/>
                <w:lang w:val="en-GB"/>
              </w:rPr>
              <w:t xml:space="preserve">a number of local businesses </w:t>
            </w:r>
            <w:r w:rsidR="005A567A" w:rsidRPr="001E7586">
              <w:rPr>
                <w:rFonts w:asciiTheme="minorHAnsi" w:hAnsiTheme="minorHAnsi"/>
                <w:color w:val="000000" w:themeColor="text1"/>
                <w:sz w:val="22"/>
                <w:szCs w:val="22"/>
                <w:lang w:val="en-GB"/>
              </w:rPr>
              <w:t xml:space="preserve">together to offer special service for </w:t>
            </w:r>
            <w:r w:rsidR="00B45D49" w:rsidRPr="001E7586">
              <w:rPr>
                <w:rFonts w:asciiTheme="minorHAnsi" w:hAnsiTheme="minorHAnsi"/>
                <w:color w:val="000000" w:themeColor="text1"/>
                <w:sz w:val="22"/>
                <w:szCs w:val="22"/>
                <w:lang w:val="en-GB"/>
              </w:rPr>
              <w:t xml:space="preserve">older </w:t>
            </w:r>
            <w:r w:rsidR="00B45D49">
              <w:rPr>
                <w:rFonts w:asciiTheme="minorHAnsi" w:hAnsiTheme="minorHAnsi"/>
                <w:color w:val="000000" w:themeColor="text1"/>
                <w:sz w:val="22"/>
                <w:szCs w:val="22"/>
                <w:lang w:val="en-GB"/>
              </w:rPr>
              <w:t>persons/ persons with disabilities</w:t>
            </w:r>
            <w:r w:rsidR="00B45D49" w:rsidRPr="001E7586">
              <w:rPr>
                <w:rFonts w:asciiTheme="minorHAnsi" w:hAnsiTheme="minorHAnsi"/>
                <w:color w:val="000000" w:themeColor="text1"/>
                <w:sz w:val="22"/>
                <w:szCs w:val="22"/>
                <w:lang w:val="en-GB"/>
              </w:rPr>
              <w:t xml:space="preserve"> </w:t>
            </w:r>
            <w:r w:rsidR="005A567A" w:rsidRPr="001E7586">
              <w:rPr>
                <w:rFonts w:asciiTheme="minorHAnsi" w:hAnsiTheme="minorHAnsi"/>
                <w:color w:val="000000" w:themeColor="text1"/>
                <w:sz w:val="22"/>
                <w:szCs w:val="22"/>
                <w:lang w:val="en-GB"/>
              </w:rPr>
              <w:t xml:space="preserve">e.g. </w:t>
            </w:r>
            <w:r w:rsidR="00980E4B" w:rsidRPr="001E7586">
              <w:rPr>
                <w:rFonts w:asciiTheme="minorHAnsi" w:hAnsiTheme="minorHAnsi"/>
                <w:color w:val="000000" w:themeColor="text1"/>
                <w:sz w:val="22"/>
                <w:szCs w:val="22"/>
                <w:lang w:val="en-GB"/>
              </w:rPr>
              <w:t>providing special “nice price” for a cup of coffee during certain times of the day for older people, advertising this service</w:t>
            </w:r>
            <w:r w:rsidRPr="001E7586">
              <w:rPr>
                <w:rFonts w:asciiTheme="minorHAnsi" w:hAnsiTheme="minorHAnsi"/>
                <w:color w:val="000000" w:themeColor="text1"/>
                <w:sz w:val="22"/>
                <w:szCs w:val="22"/>
                <w:lang w:val="en-GB"/>
              </w:rPr>
              <w:t xml:space="preserve">. </w:t>
            </w:r>
          </w:p>
        </w:tc>
      </w:tr>
      <w:tr w:rsidR="001E7586" w:rsidRPr="001E7586" w:rsidTr="00DE0361">
        <w:tc>
          <w:tcPr>
            <w:tcW w:w="3119" w:type="dxa"/>
          </w:tcPr>
          <w:p w:rsidR="00633B59" w:rsidRPr="001E7586" w:rsidRDefault="00633B59" w:rsidP="006D3FA9">
            <w:pPr>
              <w:pStyle w:val="ListParagraph"/>
              <w:numPr>
                <w:ilvl w:val="0"/>
                <w:numId w:val="24"/>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Results to be achieved</w:t>
            </w:r>
          </w:p>
        </w:tc>
        <w:tc>
          <w:tcPr>
            <w:tcW w:w="5812" w:type="dxa"/>
          </w:tcPr>
          <w:p w:rsidR="00633B59" w:rsidRPr="001E7586" w:rsidRDefault="00633B59" w:rsidP="00B45D49">
            <w:pPr>
              <w:rPr>
                <w:color w:val="000000" w:themeColor="text1"/>
                <w:lang w:val="en-GB"/>
              </w:rPr>
            </w:pPr>
            <w:r w:rsidRPr="001E7586">
              <w:rPr>
                <w:rFonts w:asciiTheme="minorHAnsi" w:hAnsiTheme="minorHAnsi"/>
                <w:color w:val="000000" w:themeColor="text1"/>
                <w:sz w:val="22"/>
                <w:szCs w:val="22"/>
                <w:lang w:val="en-GB"/>
              </w:rPr>
              <w:t xml:space="preserve">e.g. </w:t>
            </w:r>
            <w:r w:rsidR="00B45D49">
              <w:rPr>
                <w:rFonts w:asciiTheme="minorHAnsi" w:hAnsiTheme="minorHAnsi"/>
                <w:color w:val="000000" w:themeColor="text1"/>
                <w:sz w:val="22"/>
                <w:szCs w:val="22"/>
                <w:lang w:val="en-GB"/>
              </w:rPr>
              <w:t>O</w:t>
            </w:r>
            <w:r w:rsidR="00B45D49" w:rsidRPr="001E7586">
              <w:rPr>
                <w:rFonts w:asciiTheme="minorHAnsi" w:hAnsiTheme="minorHAnsi"/>
                <w:color w:val="000000" w:themeColor="text1"/>
                <w:sz w:val="22"/>
                <w:szCs w:val="22"/>
                <w:lang w:val="en-GB"/>
              </w:rPr>
              <w:t xml:space="preserve">lder </w:t>
            </w:r>
            <w:r w:rsidR="00B45D49">
              <w:rPr>
                <w:rFonts w:asciiTheme="minorHAnsi" w:hAnsiTheme="minorHAnsi"/>
                <w:color w:val="000000" w:themeColor="text1"/>
                <w:sz w:val="22"/>
                <w:szCs w:val="22"/>
                <w:lang w:val="en-GB"/>
              </w:rPr>
              <w:t>persons/ persons with disabilities</w:t>
            </w:r>
            <w:r w:rsidR="00B45D49" w:rsidRPr="001E7586">
              <w:rPr>
                <w:rFonts w:asciiTheme="minorHAnsi" w:hAnsiTheme="minorHAnsi"/>
                <w:color w:val="000000" w:themeColor="text1"/>
                <w:sz w:val="22"/>
                <w:szCs w:val="22"/>
                <w:lang w:val="en-GB"/>
              </w:rPr>
              <w:t xml:space="preserve"> </w:t>
            </w:r>
            <w:r w:rsidR="000873CF" w:rsidRPr="001E7586">
              <w:rPr>
                <w:rFonts w:asciiTheme="minorHAnsi" w:hAnsiTheme="minorHAnsi"/>
                <w:color w:val="000000" w:themeColor="text1"/>
                <w:sz w:val="22"/>
                <w:szCs w:val="22"/>
                <w:lang w:val="en-GB"/>
              </w:rPr>
              <w:t>increase their participation in social life of the community through removal of some of the barriers to their participation and advertising of age-friendly services</w:t>
            </w:r>
            <w:r w:rsidRPr="001E7586">
              <w:rPr>
                <w:rFonts w:asciiTheme="minorHAnsi" w:hAnsiTheme="minorHAnsi"/>
                <w:color w:val="000000" w:themeColor="text1"/>
                <w:sz w:val="22"/>
                <w:szCs w:val="22"/>
                <w:lang w:val="en-GB"/>
              </w:rPr>
              <w:t xml:space="preserve">. </w:t>
            </w:r>
          </w:p>
        </w:tc>
      </w:tr>
      <w:tr w:rsidR="00633B59" w:rsidRPr="001E7586" w:rsidTr="00DE0361">
        <w:tc>
          <w:tcPr>
            <w:tcW w:w="3119" w:type="dxa"/>
          </w:tcPr>
          <w:p w:rsidR="00633B59" w:rsidRPr="001E7586" w:rsidRDefault="00633B59" w:rsidP="006D3FA9">
            <w:pPr>
              <w:pStyle w:val="ListParagraph"/>
              <w:numPr>
                <w:ilvl w:val="0"/>
                <w:numId w:val="24"/>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max. Budget available</w:t>
            </w:r>
          </w:p>
        </w:tc>
        <w:tc>
          <w:tcPr>
            <w:tcW w:w="5812" w:type="dxa"/>
          </w:tcPr>
          <w:p w:rsidR="00633B59" w:rsidRPr="001E7586" w:rsidRDefault="00633B59" w:rsidP="00B45D49">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sidR="00B45D49">
              <w:rPr>
                <w:rFonts w:asciiTheme="minorHAnsi" w:hAnsiTheme="minorHAnsi"/>
                <w:color w:val="000000" w:themeColor="text1"/>
                <w:sz w:val="22"/>
                <w:szCs w:val="22"/>
                <w:lang w:val="en-GB"/>
              </w:rPr>
              <w:t>7</w:t>
            </w:r>
            <w:r w:rsidRPr="001E7586">
              <w:rPr>
                <w:rFonts w:asciiTheme="minorHAnsi" w:hAnsiTheme="minorHAnsi"/>
                <w:color w:val="000000" w:themeColor="text1"/>
                <w:sz w:val="22"/>
                <w:szCs w:val="22"/>
                <w:lang w:val="en-GB"/>
              </w:rPr>
              <w:t xml:space="preserve">00 Euro </w:t>
            </w:r>
          </w:p>
        </w:tc>
      </w:tr>
    </w:tbl>
    <w:p w:rsidR="00633B59" w:rsidRDefault="00633B59" w:rsidP="005743D0">
      <w:pPr>
        <w:pStyle w:val="ListParagraph"/>
        <w:ind w:left="360"/>
        <w:rPr>
          <w:rFonts w:asciiTheme="minorHAnsi" w:hAnsiTheme="minorHAnsi"/>
          <w:b/>
          <w:color w:val="000000" w:themeColor="text1"/>
          <w:lang w:val="en-GB"/>
        </w:rPr>
      </w:pPr>
    </w:p>
    <w:p w:rsidR="005E7872" w:rsidRDefault="005E7872" w:rsidP="005743D0">
      <w:pPr>
        <w:pStyle w:val="ListParagraph"/>
        <w:ind w:left="360"/>
        <w:rPr>
          <w:rFonts w:asciiTheme="minorHAnsi" w:hAnsiTheme="minorHAnsi"/>
          <w:b/>
          <w:color w:val="000000" w:themeColor="text1"/>
          <w:lang w:val="en-GB"/>
        </w:rPr>
      </w:pPr>
    </w:p>
    <w:p w:rsidR="005E7872" w:rsidRDefault="005E7872" w:rsidP="005743D0">
      <w:pPr>
        <w:pStyle w:val="ListParagraph"/>
        <w:ind w:left="360"/>
        <w:rPr>
          <w:rFonts w:asciiTheme="minorHAnsi" w:hAnsiTheme="minorHAnsi"/>
          <w:b/>
          <w:color w:val="000000" w:themeColor="text1"/>
          <w:lang w:val="en-GB"/>
        </w:rPr>
      </w:pPr>
    </w:p>
    <w:p w:rsidR="005E7872" w:rsidRDefault="005E7872" w:rsidP="005743D0">
      <w:pPr>
        <w:pStyle w:val="ListParagraph"/>
        <w:ind w:left="360"/>
        <w:rPr>
          <w:rFonts w:asciiTheme="minorHAnsi" w:hAnsiTheme="minorHAnsi"/>
          <w:b/>
          <w:color w:val="000000" w:themeColor="text1"/>
          <w:lang w:val="en-GB"/>
        </w:rPr>
      </w:pPr>
    </w:p>
    <w:p w:rsidR="005E7872" w:rsidRDefault="005E7872" w:rsidP="005743D0">
      <w:pPr>
        <w:pStyle w:val="ListParagraph"/>
        <w:ind w:left="360"/>
        <w:rPr>
          <w:rFonts w:asciiTheme="minorHAnsi" w:hAnsiTheme="minorHAnsi"/>
          <w:b/>
          <w:color w:val="000000" w:themeColor="text1"/>
          <w:lang w:val="en-GB"/>
        </w:rPr>
      </w:pPr>
    </w:p>
    <w:p w:rsidR="005E7872" w:rsidRDefault="005E7872" w:rsidP="005743D0">
      <w:pPr>
        <w:pStyle w:val="ListParagraph"/>
        <w:ind w:left="360"/>
        <w:rPr>
          <w:rFonts w:asciiTheme="minorHAnsi" w:hAnsiTheme="minorHAnsi"/>
          <w:b/>
          <w:color w:val="000000" w:themeColor="text1"/>
          <w:lang w:val="en-GB"/>
        </w:rPr>
      </w:pPr>
    </w:p>
    <w:p w:rsidR="005E7872" w:rsidRPr="001E7586" w:rsidRDefault="005E7872" w:rsidP="005743D0">
      <w:pPr>
        <w:pStyle w:val="ListParagraph"/>
        <w:ind w:left="360"/>
        <w:rPr>
          <w:rFonts w:asciiTheme="minorHAnsi" w:hAnsiTheme="minorHAnsi"/>
          <w:b/>
          <w:color w:val="000000" w:themeColor="text1"/>
          <w:lang w:val="en-GB"/>
        </w:rPr>
      </w:pPr>
    </w:p>
    <w:p w:rsidR="006D3FA9" w:rsidRPr="001E7586" w:rsidRDefault="006D3FA9" w:rsidP="005743D0">
      <w:pPr>
        <w:pStyle w:val="ListParagraph"/>
        <w:ind w:left="360"/>
        <w:rPr>
          <w:rFonts w:asciiTheme="minorHAnsi" w:hAnsiTheme="minorHAnsi"/>
          <w:b/>
          <w:color w:val="000000" w:themeColor="text1"/>
          <w:lang w:val="en-GB"/>
        </w:rPr>
      </w:pPr>
    </w:p>
    <w:p w:rsidR="005E23D8" w:rsidRPr="001E7586" w:rsidRDefault="005E23D8" w:rsidP="005743D0">
      <w:pPr>
        <w:pStyle w:val="ListParagraph"/>
        <w:ind w:left="360"/>
        <w:rPr>
          <w:rFonts w:asciiTheme="minorHAnsi" w:hAnsiTheme="minorHAnsi"/>
          <w:b/>
          <w:color w:val="000000" w:themeColor="text1"/>
          <w:lang w:val="en-GB"/>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9"/>
        <w:gridCol w:w="5812"/>
      </w:tblGrid>
      <w:tr w:rsidR="001E7586" w:rsidRPr="001E7586" w:rsidTr="001A0AC7">
        <w:tc>
          <w:tcPr>
            <w:tcW w:w="3119" w:type="dxa"/>
            <w:vAlign w:val="center"/>
          </w:tcPr>
          <w:p w:rsidR="0070306B" w:rsidRPr="001E7586" w:rsidRDefault="0070306B" w:rsidP="001A0AC7">
            <w:pPr>
              <w:pStyle w:val="ListParagraph"/>
              <w:spacing w:before="120" w:after="120"/>
              <w:ind w:left="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1. Title </w:t>
            </w:r>
          </w:p>
        </w:tc>
        <w:tc>
          <w:tcPr>
            <w:tcW w:w="5812" w:type="dxa"/>
            <w:vAlign w:val="center"/>
          </w:tcPr>
          <w:p w:rsidR="0070306B" w:rsidRPr="001E7586" w:rsidRDefault="006F1F34" w:rsidP="008A7379">
            <w:pPr>
              <w:spacing w:before="120" w:after="120"/>
              <w:jc w:val="left"/>
              <w:rPr>
                <w:rFonts w:asciiTheme="minorHAnsi" w:hAnsiTheme="minorHAnsi"/>
                <w:color w:val="000000" w:themeColor="text1"/>
                <w:sz w:val="22"/>
                <w:szCs w:val="22"/>
                <w:lang w:val="en-GB"/>
              </w:rPr>
            </w:pPr>
            <w:r w:rsidRPr="006F1F34">
              <w:rPr>
                <w:rFonts w:asciiTheme="minorHAnsi" w:hAnsiTheme="minorHAnsi"/>
                <w:color w:val="000000" w:themeColor="text1"/>
                <w:sz w:val="22"/>
                <w:szCs w:val="22"/>
                <w:lang w:val="en-GB"/>
              </w:rPr>
              <w:t>Physical exercise suitable for group work</w:t>
            </w:r>
            <w:r w:rsidR="008A7379">
              <w:rPr>
                <w:rFonts w:asciiTheme="minorHAnsi" w:hAnsiTheme="minorHAnsi"/>
                <w:color w:val="000000" w:themeColor="text1"/>
                <w:sz w:val="22"/>
                <w:szCs w:val="22"/>
                <w:lang w:val="en-GB"/>
              </w:rPr>
              <w:t xml:space="preserve"> of </w:t>
            </w:r>
            <w:r w:rsidR="008A7379" w:rsidRPr="001E7586">
              <w:rPr>
                <w:rFonts w:asciiTheme="minorHAnsi" w:hAnsiTheme="minorHAnsi"/>
                <w:color w:val="000000" w:themeColor="text1"/>
                <w:sz w:val="22"/>
                <w:szCs w:val="22"/>
                <w:lang w:val="en-GB"/>
              </w:rPr>
              <w:t xml:space="preserve">older </w:t>
            </w:r>
            <w:r w:rsidR="008A7379">
              <w:rPr>
                <w:rFonts w:asciiTheme="minorHAnsi" w:hAnsiTheme="minorHAnsi"/>
                <w:color w:val="000000" w:themeColor="text1"/>
                <w:sz w:val="22"/>
                <w:szCs w:val="22"/>
                <w:lang w:val="en-GB"/>
              </w:rPr>
              <w:t xml:space="preserve">persons/ </w:t>
            </w:r>
            <w:r w:rsidR="008A7379">
              <w:rPr>
                <w:rFonts w:asciiTheme="minorHAnsi" w:hAnsiTheme="minorHAnsi"/>
                <w:color w:val="000000" w:themeColor="text1"/>
                <w:sz w:val="22"/>
                <w:szCs w:val="22"/>
                <w:lang w:val="en-GB"/>
              </w:rPr>
              <w:lastRenderedPageBreak/>
              <w:t>persons with disabilities</w:t>
            </w:r>
          </w:p>
        </w:tc>
      </w:tr>
      <w:tr w:rsidR="001E7586" w:rsidRPr="001E7586" w:rsidTr="001A0AC7">
        <w:tc>
          <w:tcPr>
            <w:tcW w:w="3119" w:type="dxa"/>
            <w:vAlign w:val="center"/>
          </w:tcPr>
          <w:p w:rsidR="0070306B" w:rsidRPr="001E7586" w:rsidRDefault="0070306B" w:rsidP="0070306B">
            <w:pPr>
              <w:pStyle w:val="ListParagraph"/>
              <w:numPr>
                <w:ilvl w:val="0"/>
                <w:numId w:val="26"/>
              </w:numPr>
              <w:spacing w:before="120" w:after="240"/>
              <w:jc w:val="left"/>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lastRenderedPageBreak/>
              <w:t>Implementation period</w:t>
            </w:r>
          </w:p>
        </w:tc>
        <w:tc>
          <w:tcPr>
            <w:tcW w:w="5812" w:type="dxa"/>
            <w:vAlign w:val="center"/>
          </w:tcPr>
          <w:p w:rsidR="0070306B" w:rsidRPr="001E7586" w:rsidRDefault="00DB7CCD" w:rsidP="001A0AC7">
            <w:pPr>
              <w:spacing w:before="120" w:after="240"/>
              <w:jc w:val="left"/>
              <w:rPr>
                <w:rFonts w:asciiTheme="minorHAnsi" w:hAnsiTheme="minorHAnsi"/>
                <w:color w:val="000000" w:themeColor="text1"/>
                <w:sz w:val="22"/>
                <w:szCs w:val="22"/>
                <w:lang w:val="en-GB"/>
              </w:rPr>
            </w:pPr>
            <w:r w:rsidRPr="00DB7CCD">
              <w:rPr>
                <w:rFonts w:asciiTheme="minorHAnsi" w:hAnsiTheme="minorHAnsi"/>
                <w:color w:val="000000" w:themeColor="text1"/>
                <w:sz w:val="22"/>
                <w:szCs w:val="22"/>
                <w:lang w:val="en-GB"/>
              </w:rPr>
              <w:t>October 2022-July 2023</w:t>
            </w:r>
          </w:p>
        </w:tc>
      </w:tr>
      <w:tr w:rsidR="001E7586" w:rsidRPr="001E7586" w:rsidTr="001A0AC7">
        <w:tc>
          <w:tcPr>
            <w:tcW w:w="3119" w:type="dxa"/>
          </w:tcPr>
          <w:p w:rsidR="0070306B" w:rsidRPr="001E7586" w:rsidRDefault="0070306B" w:rsidP="0070306B">
            <w:pPr>
              <w:pStyle w:val="ListParagraph"/>
              <w:numPr>
                <w:ilvl w:val="0"/>
                <w:numId w:val="26"/>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Description of the activity</w:t>
            </w:r>
          </w:p>
        </w:tc>
        <w:tc>
          <w:tcPr>
            <w:tcW w:w="5812" w:type="dxa"/>
          </w:tcPr>
          <w:p w:rsidR="0070306B" w:rsidRPr="001E7586" w:rsidRDefault="0070306B" w:rsidP="001A0AC7">
            <w:pPr>
              <w:pStyle w:val="ListParagraph"/>
              <w:spacing w:before="120" w:after="120"/>
              <w:ind w:left="0"/>
              <w:rPr>
                <w:rFonts w:asciiTheme="minorHAnsi" w:hAnsiTheme="minorHAnsi"/>
                <w:color w:val="000000" w:themeColor="text1"/>
                <w:sz w:val="22"/>
                <w:szCs w:val="22"/>
                <w:lang w:val="en-US"/>
              </w:rPr>
            </w:pPr>
            <w:r w:rsidRPr="001E7586">
              <w:rPr>
                <w:rFonts w:asciiTheme="minorHAnsi" w:hAnsiTheme="minorHAnsi"/>
                <w:color w:val="000000" w:themeColor="text1"/>
                <w:sz w:val="22"/>
                <w:szCs w:val="22"/>
                <w:lang w:val="en-GB"/>
              </w:rPr>
              <w:t xml:space="preserve">e.g. </w:t>
            </w:r>
            <w:r w:rsidR="00DF6D6B" w:rsidRPr="001E7586">
              <w:rPr>
                <w:rFonts w:asciiTheme="minorHAnsi" w:hAnsiTheme="minorHAnsi"/>
                <w:color w:val="000000" w:themeColor="text1"/>
                <w:sz w:val="22"/>
                <w:szCs w:val="22"/>
                <w:lang w:val="en-US"/>
              </w:rPr>
              <w:t xml:space="preserve">Structured light group exercise for </w:t>
            </w:r>
            <w:r w:rsidR="008A7379" w:rsidRPr="001E7586">
              <w:rPr>
                <w:rFonts w:asciiTheme="minorHAnsi" w:hAnsiTheme="minorHAnsi"/>
                <w:color w:val="000000" w:themeColor="text1"/>
                <w:sz w:val="22"/>
                <w:szCs w:val="22"/>
                <w:lang w:val="en-GB"/>
              </w:rPr>
              <w:t xml:space="preserve">older </w:t>
            </w:r>
            <w:r w:rsidR="008A7379">
              <w:rPr>
                <w:rFonts w:asciiTheme="minorHAnsi" w:hAnsiTheme="minorHAnsi"/>
                <w:color w:val="000000" w:themeColor="text1"/>
                <w:sz w:val="22"/>
                <w:szCs w:val="22"/>
                <w:lang w:val="en-GB"/>
              </w:rPr>
              <w:t>persons/ persons with disabilities</w:t>
            </w:r>
            <w:r w:rsidR="008A7379" w:rsidRPr="001E7586">
              <w:rPr>
                <w:rFonts w:asciiTheme="minorHAnsi" w:hAnsiTheme="minorHAnsi"/>
                <w:color w:val="000000" w:themeColor="text1"/>
                <w:sz w:val="22"/>
                <w:szCs w:val="22"/>
                <w:lang w:val="en-GB"/>
              </w:rPr>
              <w:t xml:space="preserve"> </w:t>
            </w:r>
            <w:r w:rsidR="00C50B12" w:rsidRPr="001E7586">
              <w:rPr>
                <w:rFonts w:asciiTheme="minorHAnsi" w:hAnsiTheme="minorHAnsi"/>
                <w:color w:val="000000" w:themeColor="text1"/>
                <w:sz w:val="22"/>
                <w:szCs w:val="22"/>
                <w:lang w:val="en-US"/>
              </w:rPr>
              <w:t xml:space="preserve">in outdoor and indoor areas organized in regular intervals so that it promotes not only physical exercise but also </w:t>
            </w:r>
            <w:r w:rsidR="00BE3800" w:rsidRPr="001E7586">
              <w:rPr>
                <w:rFonts w:asciiTheme="minorHAnsi" w:hAnsiTheme="minorHAnsi"/>
                <w:color w:val="000000" w:themeColor="text1"/>
                <w:sz w:val="22"/>
                <w:szCs w:val="22"/>
                <w:lang w:val="en-US"/>
              </w:rPr>
              <w:t>joint activity</w:t>
            </w:r>
            <w:r w:rsidR="00C50B12" w:rsidRPr="001E7586">
              <w:rPr>
                <w:rFonts w:asciiTheme="minorHAnsi" w:hAnsiTheme="minorHAnsi"/>
                <w:color w:val="000000" w:themeColor="text1"/>
                <w:sz w:val="22"/>
                <w:szCs w:val="22"/>
                <w:lang w:val="en-US"/>
              </w:rPr>
              <w:t xml:space="preserve"> and group spirit. May </w:t>
            </w:r>
            <w:r w:rsidR="00F76DDC" w:rsidRPr="001E7586">
              <w:rPr>
                <w:rFonts w:asciiTheme="minorHAnsi" w:hAnsiTheme="minorHAnsi"/>
                <w:color w:val="000000" w:themeColor="text1"/>
                <w:sz w:val="22"/>
                <w:szCs w:val="22"/>
                <w:lang w:val="en-US"/>
              </w:rPr>
              <w:t>include young children and thus facilitate intergenerational solidarity</w:t>
            </w:r>
            <w:r w:rsidR="00013D67" w:rsidRPr="001E7586">
              <w:rPr>
                <w:rFonts w:asciiTheme="minorHAnsi" w:hAnsiTheme="minorHAnsi"/>
                <w:color w:val="000000" w:themeColor="text1"/>
                <w:sz w:val="22"/>
                <w:szCs w:val="22"/>
                <w:lang w:val="en-US"/>
              </w:rPr>
              <w:t xml:space="preserve"> as well as </w:t>
            </w:r>
            <w:r w:rsidR="008A7379" w:rsidRPr="001E7586">
              <w:rPr>
                <w:rFonts w:asciiTheme="minorHAnsi" w:hAnsiTheme="minorHAnsi"/>
                <w:color w:val="000000" w:themeColor="text1"/>
                <w:sz w:val="22"/>
                <w:szCs w:val="22"/>
                <w:lang w:val="en-GB"/>
              </w:rPr>
              <w:t xml:space="preserve">older </w:t>
            </w:r>
            <w:r w:rsidR="008A7379">
              <w:rPr>
                <w:rFonts w:asciiTheme="minorHAnsi" w:hAnsiTheme="minorHAnsi"/>
                <w:color w:val="000000" w:themeColor="text1"/>
                <w:sz w:val="22"/>
                <w:szCs w:val="22"/>
                <w:lang w:val="en-GB"/>
              </w:rPr>
              <w:t>persons/ persons with disabilities</w:t>
            </w:r>
            <w:r w:rsidR="008A7379" w:rsidRPr="001E7586">
              <w:rPr>
                <w:rFonts w:asciiTheme="minorHAnsi" w:hAnsiTheme="minorHAnsi"/>
                <w:color w:val="000000" w:themeColor="text1"/>
                <w:sz w:val="22"/>
                <w:szCs w:val="22"/>
                <w:lang w:val="en-GB"/>
              </w:rPr>
              <w:t xml:space="preserve"> </w:t>
            </w:r>
            <w:r w:rsidR="00013D67" w:rsidRPr="001E7586">
              <w:rPr>
                <w:rFonts w:asciiTheme="minorHAnsi" w:hAnsiTheme="minorHAnsi"/>
                <w:color w:val="000000" w:themeColor="text1"/>
                <w:sz w:val="22"/>
                <w:szCs w:val="22"/>
                <w:lang w:val="en-US"/>
              </w:rPr>
              <w:t>advocating for more pu</w:t>
            </w:r>
            <w:r w:rsidR="00E6752A" w:rsidRPr="001E7586">
              <w:rPr>
                <w:rFonts w:asciiTheme="minorHAnsi" w:hAnsiTheme="minorHAnsi"/>
                <w:color w:val="000000" w:themeColor="text1"/>
                <w:sz w:val="22"/>
                <w:szCs w:val="22"/>
                <w:lang w:val="en-US"/>
              </w:rPr>
              <w:t>blic, outdoor spaces adequately equipped and designated for exercise.</w:t>
            </w:r>
          </w:p>
          <w:p w:rsidR="0070306B" w:rsidRPr="001E7586" w:rsidRDefault="0070306B" w:rsidP="001A0AC7">
            <w:pPr>
              <w:pStyle w:val="ListParagraph"/>
              <w:spacing w:before="120" w:after="120"/>
              <w:ind w:left="0"/>
              <w:rPr>
                <w:rFonts w:asciiTheme="minorHAnsi" w:hAnsiTheme="minorHAnsi"/>
                <w:color w:val="000000" w:themeColor="text1"/>
                <w:sz w:val="22"/>
                <w:szCs w:val="22"/>
                <w:lang w:val="en-GB"/>
              </w:rPr>
            </w:pPr>
          </w:p>
        </w:tc>
      </w:tr>
      <w:tr w:rsidR="001E7586" w:rsidRPr="001E7586" w:rsidTr="001A0AC7">
        <w:tc>
          <w:tcPr>
            <w:tcW w:w="3119" w:type="dxa"/>
          </w:tcPr>
          <w:p w:rsidR="0070306B" w:rsidRPr="001E7586" w:rsidRDefault="0070306B" w:rsidP="0070306B">
            <w:pPr>
              <w:pStyle w:val="ListParagraph"/>
              <w:numPr>
                <w:ilvl w:val="0"/>
                <w:numId w:val="26"/>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Results to be achieved</w:t>
            </w:r>
          </w:p>
        </w:tc>
        <w:tc>
          <w:tcPr>
            <w:tcW w:w="5812" w:type="dxa"/>
          </w:tcPr>
          <w:p w:rsidR="0070306B" w:rsidRPr="001E7586" w:rsidRDefault="0070306B" w:rsidP="008A7379">
            <w:pPr>
              <w:rPr>
                <w:color w:val="000000" w:themeColor="text1"/>
                <w:lang w:val="en-GB"/>
              </w:rPr>
            </w:pPr>
            <w:r w:rsidRPr="001E7586">
              <w:rPr>
                <w:rFonts w:asciiTheme="minorHAnsi" w:hAnsiTheme="minorHAnsi"/>
                <w:color w:val="000000" w:themeColor="text1"/>
                <w:sz w:val="22"/>
                <w:szCs w:val="22"/>
                <w:lang w:val="en-GB"/>
              </w:rPr>
              <w:t xml:space="preserve">e.g. </w:t>
            </w:r>
            <w:r w:rsidR="008E24C6" w:rsidRPr="001E7586">
              <w:rPr>
                <w:rFonts w:asciiTheme="minorHAnsi" w:hAnsiTheme="minorHAnsi"/>
                <w:color w:val="000000" w:themeColor="text1"/>
                <w:sz w:val="22"/>
                <w:szCs w:val="22"/>
                <w:lang w:val="en-GB"/>
              </w:rPr>
              <w:t>O</w:t>
            </w:r>
            <w:r w:rsidR="008A7379" w:rsidRPr="001E7586">
              <w:rPr>
                <w:rFonts w:asciiTheme="minorHAnsi" w:hAnsiTheme="minorHAnsi"/>
                <w:color w:val="000000" w:themeColor="text1"/>
                <w:sz w:val="22"/>
                <w:szCs w:val="22"/>
                <w:lang w:val="en-GB"/>
              </w:rPr>
              <w:t xml:space="preserve">lder </w:t>
            </w:r>
            <w:r w:rsidR="008A7379">
              <w:rPr>
                <w:rFonts w:asciiTheme="minorHAnsi" w:hAnsiTheme="minorHAnsi"/>
                <w:color w:val="000000" w:themeColor="text1"/>
                <w:sz w:val="22"/>
                <w:szCs w:val="22"/>
                <w:lang w:val="en-GB"/>
              </w:rPr>
              <w:t>persons/ persons with disabilities</w:t>
            </w:r>
            <w:r w:rsidR="008E24C6" w:rsidRPr="001E7586">
              <w:rPr>
                <w:rFonts w:asciiTheme="minorHAnsi" w:hAnsiTheme="minorHAnsi"/>
                <w:color w:val="000000" w:themeColor="text1"/>
                <w:sz w:val="22"/>
                <w:szCs w:val="22"/>
                <w:lang w:val="en-GB"/>
              </w:rPr>
              <w:t xml:space="preserve"> are in better physical condition and have developed healthy routines with their peers, have built group/ community spirit and are better connected with younger generations through joint exercise. </w:t>
            </w:r>
          </w:p>
        </w:tc>
      </w:tr>
      <w:tr w:rsidR="0070306B" w:rsidRPr="001E7586" w:rsidTr="001A0AC7">
        <w:tc>
          <w:tcPr>
            <w:tcW w:w="3119" w:type="dxa"/>
          </w:tcPr>
          <w:p w:rsidR="0070306B" w:rsidRPr="001E7586" w:rsidRDefault="0070306B" w:rsidP="0070306B">
            <w:pPr>
              <w:pStyle w:val="ListParagraph"/>
              <w:numPr>
                <w:ilvl w:val="0"/>
                <w:numId w:val="26"/>
              </w:numPr>
              <w:spacing w:before="120" w:after="12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max. Budget available</w:t>
            </w:r>
          </w:p>
        </w:tc>
        <w:tc>
          <w:tcPr>
            <w:tcW w:w="5812" w:type="dxa"/>
          </w:tcPr>
          <w:p w:rsidR="0070306B" w:rsidRPr="001E7586" w:rsidRDefault="0070306B" w:rsidP="008A7379">
            <w:pPr>
              <w:pStyle w:val="ListParagraph"/>
              <w:spacing w:before="120" w:after="120"/>
              <w:ind w:left="0"/>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5</w:t>
            </w:r>
            <w:r w:rsidR="008A7379">
              <w:rPr>
                <w:rFonts w:asciiTheme="minorHAnsi" w:hAnsiTheme="minorHAnsi"/>
                <w:color w:val="000000" w:themeColor="text1"/>
                <w:sz w:val="22"/>
                <w:szCs w:val="22"/>
                <w:lang w:val="en-GB"/>
              </w:rPr>
              <w:t xml:space="preserve">700 </w:t>
            </w:r>
            <w:r w:rsidRPr="001E7586">
              <w:rPr>
                <w:rFonts w:asciiTheme="minorHAnsi" w:hAnsiTheme="minorHAnsi"/>
                <w:color w:val="000000" w:themeColor="text1"/>
                <w:sz w:val="22"/>
                <w:szCs w:val="22"/>
                <w:lang w:val="en-GB"/>
              </w:rPr>
              <w:t xml:space="preserve">Euro </w:t>
            </w:r>
          </w:p>
        </w:tc>
      </w:tr>
    </w:tbl>
    <w:p w:rsidR="006D3FA9" w:rsidRPr="001E7586" w:rsidRDefault="006D3FA9" w:rsidP="005743D0">
      <w:pPr>
        <w:pStyle w:val="ListParagraph"/>
        <w:ind w:left="360"/>
        <w:rPr>
          <w:rFonts w:asciiTheme="minorHAnsi" w:hAnsiTheme="minorHAnsi"/>
          <w:b/>
          <w:color w:val="000000" w:themeColor="text1"/>
          <w:lang w:val="en-GB"/>
        </w:rPr>
      </w:pPr>
    </w:p>
    <w:p w:rsidR="00CE51D2" w:rsidRPr="001E7586" w:rsidRDefault="00CE51D2" w:rsidP="00A22B87">
      <w:pPr>
        <w:pStyle w:val="ListParagraph"/>
        <w:numPr>
          <w:ilvl w:val="0"/>
          <w:numId w:val="6"/>
        </w:numPr>
        <w:spacing w:after="240" w:line="360" w:lineRule="auto"/>
        <w:rPr>
          <w:rFonts w:asciiTheme="minorHAnsi" w:hAnsiTheme="minorHAnsi"/>
          <w:b/>
          <w:color w:val="000000" w:themeColor="text1"/>
          <w:lang w:val="en-GB"/>
        </w:rPr>
      </w:pPr>
      <w:r w:rsidRPr="001E7586">
        <w:rPr>
          <w:rFonts w:asciiTheme="minorHAnsi" w:hAnsiTheme="minorHAnsi"/>
          <w:b/>
          <w:color w:val="000000" w:themeColor="text1"/>
          <w:lang w:val="en-GB"/>
        </w:rPr>
        <w:t>Annexes</w:t>
      </w:r>
      <w:r w:rsidR="00A22B87" w:rsidRPr="001E7586">
        <w:rPr>
          <w:rFonts w:asciiTheme="minorHAnsi" w:hAnsiTheme="minorHAnsi"/>
          <w:b/>
          <w:color w:val="000000" w:themeColor="text1"/>
          <w:lang w:val="en-GB"/>
        </w:rPr>
        <w:t xml:space="preserve"> (all Templates)</w:t>
      </w:r>
      <w:r w:rsidRPr="001E7586">
        <w:rPr>
          <w:rFonts w:asciiTheme="minorHAnsi" w:hAnsiTheme="minorHAnsi"/>
          <w:b/>
          <w:color w:val="000000" w:themeColor="text1"/>
          <w:lang w:val="en-GB"/>
        </w:rPr>
        <w:t>:</w:t>
      </w:r>
    </w:p>
    <w:p w:rsidR="00CE51D2" w:rsidRDefault="00CE51D2" w:rsidP="00CE51D2">
      <w:pPr>
        <w:pStyle w:val="ListParagraph"/>
        <w:rPr>
          <w:rFonts w:asciiTheme="minorHAnsi" w:hAnsiTheme="minorHAnsi"/>
          <w:color w:val="000000" w:themeColor="text1"/>
          <w:sz w:val="22"/>
          <w:szCs w:val="22"/>
          <w:lang w:val="en-GB"/>
        </w:rPr>
      </w:pPr>
      <w:r w:rsidRPr="001E7586">
        <w:rPr>
          <w:rFonts w:asciiTheme="minorHAnsi" w:hAnsiTheme="minorHAnsi"/>
          <w:color w:val="000000" w:themeColor="text1"/>
          <w:sz w:val="22"/>
          <w:szCs w:val="22"/>
          <w:lang w:val="en-GB"/>
        </w:rPr>
        <w:t xml:space="preserve">Annex </w:t>
      </w:r>
      <w:r w:rsidR="00683AA1">
        <w:rPr>
          <w:rFonts w:asciiTheme="minorHAnsi" w:hAnsiTheme="minorHAnsi"/>
          <w:color w:val="000000" w:themeColor="text1"/>
          <w:sz w:val="22"/>
          <w:szCs w:val="22"/>
          <w:lang w:val="en-GB"/>
        </w:rPr>
        <w:t>A</w:t>
      </w:r>
      <w:r w:rsidRPr="001E7586">
        <w:rPr>
          <w:rFonts w:asciiTheme="minorHAnsi" w:hAnsiTheme="minorHAnsi"/>
          <w:color w:val="000000" w:themeColor="text1"/>
          <w:sz w:val="22"/>
          <w:szCs w:val="22"/>
          <w:lang w:val="en-GB"/>
        </w:rPr>
        <w:t xml:space="preserve">: </w:t>
      </w:r>
      <w:r w:rsidR="00A22B87" w:rsidRPr="001E7586">
        <w:rPr>
          <w:rFonts w:asciiTheme="minorHAnsi" w:hAnsiTheme="minorHAnsi"/>
          <w:color w:val="000000" w:themeColor="text1"/>
          <w:sz w:val="22"/>
          <w:szCs w:val="22"/>
          <w:lang w:val="en-GB"/>
        </w:rPr>
        <w:tab/>
        <w:t>Application F</w:t>
      </w:r>
      <w:r w:rsidRPr="001E7586">
        <w:rPr>
          <w:rFonts w:asciiTheme="minorHAnsi" w:hAnsiTheme="minorHAnsi"/>
          <w:color w:val="000000" w:themeColor="text1"/>
          <w:sz w:val="22"/>
          <w:szCs w:val="22"/>
          <w:lang w:val="en-GB"/>
        </w:rPr>
        <w:t>orm</w:t>
      </w:r>
    </w:p>
    <w:p w:rsidR="00683AA1" w:rsidRPr="001E7586" w:rsidRDefault="00683AA1" w:rsidP="00CE51D2">
      <w:pPr>
        <w:pStyle w:val="ListParagraph"/>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 xml:space="preserve">Annex B: </w:t>
      </w:r>
      <w:r>
        <w:rPr>
          <w:rFonts w:asciiTheme="minorHAnsi" w:hAnsiTheme="minorHAnsi"/>
          <w:color w:val="000000" w:themeColor="text1"/>
          <w:sz w:val="22"/>
          <w:szCs w:val="22"/>
          <w:lang w:val="en-GB"/>
        </w:rPr>
        <w:tab/>
        <w:t>Budget</w:t>
      </w:r>
      <w:bookmarkStart w:id="0" w:name="_GoBack"/>
    </w:p>
    <w:p w:rsidR="00683AA1" w:rsidRPr="001E7586" w:rsidRDefault="00683AA1" w:rsidP="00683AA1">
      <w:pPr>
        <w:pStyle w:val="ListParagraph"/>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Annex F</w:t>
      </w:r>
      <w:r w:rsidRPr="001E7586">
        <w:rPr>
          <w:rFonts w:asciiTheme="minorHAnsi" w:hAnsiTheme="minorHAnsi"/>
          <w:color w:val="000000" w:themeColor="text1"/>
          <w:sz w:val="22"/>
          <w:szCs w:val="22"/>
          <w:lang w:val="en-GB"/>
        </w:rPr>
        <w:t xml:space="preserve">: </w:t>
      </w:r>
      <w:r w:rsidRPr="001E7586">
        <w:rPr>
          <w:rFonts w:asciiTheme="minorHAnsi" w:hAnsiTheme="minorHAnsi"/>
          <w:color w:val="000000" w:themeColor="text1"/>
          <w:sz w:val="22"/>
          <w:szCs w:val="22"/>
          <w:lang w:val="en-GB"/>
        </w:rPr>
        <w:tab/>
        <w:t xml:space="preserve">Invitation to Tender </w:t>
      </w:r>
    </w:p>
    <w:bookmarkEnd w:id="0"/>
    <w:p w:rsidR="00683AA1" w:rsidRPr="001E7586" w:rsidRDefault="00683AA1" w:rsidP="00AD0255">
      <w:pPr>
        <w:pStyle w:val="ListParagraph"/>
        <w:rPr>
          <w:rFonts w:asciiTheme="minorHAnsi" w:hAnsiTheme="minorHAnsi"/>
          <w:color w:val="000000" w:themeColor="text1"/>
          <w:sz w:val="22"/>
          <w:szCs w:val="22"/>
          <w:lang w:val="en-GB"/>
        </w:rPr>
      </w:pPr>
    </w:p>
    <w:sectPr w:rsidR="00683AA1" w:rsidRPr="001E7586" w:rsidSect="00A90EAE">
      <w:headerReference w:type="first" r:id="rId9"/>
      <w:footerReference w:type="first" r:id="rId10"/>
      <w:pgSz w:w="11906" w:h="16838" w:code="9"/>
      <w:pgMar w:top="1411" w:right="1411" w:bottom="1138" w:left="141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982" w:rsidRDefault="00530982" w:rsidP="000A352F">
      <w:r>
        <w:separator/>
      </w:r>
    </w:p>
  </w:endnote>
  <w:endnote w:type="continuationSeparator" w:id="0">
    <w:p w:rsidR="00530982" w:rsidRDefault="00530982" w:rsidP="000A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unant">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unant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E47" w:rsidRDefault="002F6E47" w:rsidP="002F6E47">
    <w:pPr>
      <w:pStyle w:val="Footer"/>
    </w:pPr>
    <w:r w:rsidRPr="00487FE9">
      <w:rPr>
        <w:noProof/>
        <w:lang w:val="sr-Latn-RS" w:eastAsia="sr-Latn-RS"/>
      </w:rPr>
      <w:drawing>
        <wp:anchor distT="0" distB="0" distL="114300" distR="114300" simplePos="0" relativeHeight="251664384" behindDoc="0" locked="0" layoutInCell="1" allowOverlap="1" wp14:anchorId="4252B227" wp14:editId="79894D78">
          <wp:simplePos x="0" y="0"/>
          <wp:positionH relativeFrom="column">
            <wp:posOffset>5015230</wp:posOffset>
          </wp:positionH>
          <wp:positionV relativeFrom="paragraph">
            <wp:posOffset>150495</wp:posOffset>
          </wp:positionV>
          <wp:extent cx="667385" cy="273050"/>
          <wp:effectExtent l="0" t="0" r="0" b="0"/>
          <wp:wrapSquare wrapText="bothSides"/>
          <wp:docPr id="21" name="Picture 21" descr="caritas%20ko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itas%20koso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65408" behindDoc="0" locked="0" layoutInCell="1" allowOverlap="1" wp14:anchorId="236DE37D" wp14:editId="49BD05A8">
          <wp:simplePos x="0" y="0"/>
          <wp:positionH relativeFrom="column">
            <wp:posOffset>5807710</wp:posOffset>
          </wp:positionH>
          <wp:positionV relativeFrom="paragraph">
            <wp:posOffset>180975</wp:posOffset>
          </wp:positionV>
          <wp:extent cx="765810" cy="240030"/>
          <wp:effectExtent l="0" t="0" r="0" b="7620"/>
          <wp:wrapSquare wrapText="bothSides"/>
          <wp:docPr id="22" name="Picture 22" descr="Se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66432" behindDoc="0" locked="0" layoutInCell="1" allowOverlap="1" wp14:anchorId="738ED04D" wp14:editId="48DA04BF">
          <wp:simplePos x="0" y="0"/>
          <wp:positionH relativeFrom="column">
            <wp:posOffset>1274445</wp:posOffset>
          </wp:positionH>
          <wp:positionV relativeFrom="paragraph">
            <wp:posOffset>43180</wp:posOffset>
          </wp:positionV>
          <wp:extent cx="1361440" cy="554990"/>
          <wp:effectExtent l="0" t="0" r="0" b="0"/>
          <wp:wrapSquare wrapText="bothSides"/>
          <wp:docPr id="19" name="Picture 19" descr="crveni-krst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veni-krst crne go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144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67456" behindDoc="0" locked="0" layoutInCell="1" allowOverlap="1" wp14:anchorId="6EF4E714" wp14:editId="4451E659">
          <wp:simplePos x="0" y="0"/>
          <wp:positionH relativeFrom="margin">
            <wp:posOffset>2788285</wp:posOffset>
          </wp:positionH>
          <wp:positionV relativeFrom="paragraph">
            <wp:posOffset>106680</wp:posOffset>
          </wp:positionV>
          <wp:extent cx="431800" cy="431800"/>
          <wp:effectExtent l="0" t="0" r="6350" b="6350"/>
          <wp:wrapSquare wrapText="bothSides"/>
          <wp:docPr id="18" name="Picture 18" descr="Albanian 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banian Red Cros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68480" behindDoc="0" locked="0" layoutInCell="1" allowOverlap="1" wp14:anchorId="14FEB662" wp14:editId="0AA77D1C">
          <wp:simplePos x="0" y="0"/>
          <wp:positionH relativeFrom="column">
            <wp:posOffset>-605155</wp:posOffset>
          </wp:positionH>
          <wp:positionV relativeFrom="paragraph">
            <wp:posOffset>151765</wp:posOffset>
          </wp:positionV>
          <wp:extent cx="1778000" cy="332105"/>
          <wp:effectExtent l="0" t="0" r="0" b="0"/>
          <wp:wrapSquare wrapText="bothSides"/>
          <wp:docPr id="17" name="Picture 17" descr="RCS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CSBI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0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69504" behindDoc="0" locked="0" layoutInCell="1" allowOverlap="1" wp14:anchorId="567754CA" wp14:editId="3AFCBD5F">
          <wp:simplePos x="0" y="0"/>
          <wp:positionH relativeFrom="column">
            <wp:posOffset>1525270</wp:posOffset>
          </wp:positionH>
          <wp:positionV relativeFrom="paragraph">
            <wp:posOffset>552450</wp:posOffset>
          </wp:positionV>
          <wp:extent cx="718820" cy="356870"/>
          <wp:effectExtent l="0" t="0" r="5080" b="5080"/>
          <wp:wrapNone/>
          <wp:docPr id="29" name="Picture 29" descr="AAGG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GG resi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0528" behindDoc="0" locked="0" layoutInCell="1" allowOverlap="1" wp14:anchorId="0CF9C63F" wp14:editId="65372578">
          <wp:simplePos x="0" y="0"/>
          <wp:positionH relativeFrom="column">
            <wp:posOffset>3967480</wp:posOffset>
          </wp:positionH>
          <wp:positionV relativeFrom="paragraph">
            <wp:posOffset>384810</wp:posOffset>
          </wp:positionV>
          <wp:extent cx="1291590" cy="762000"/>
          <wp:effectExtent l="0" t="0" r="3810" b="0"/>
          <wp:wrapNone/>
          <wp:docPr id="30" name="Picture 30" descr="Hum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man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15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1552" behindDoc="0" locked="0" layoutInCell="1" allowOverlap="1" wp14:anchorId="0FA54A7B" wp14:editId="53271B03">
          <wp:simplePos x="0" y="0"/>
          <wp:positionH relativeFrom="column">
            <wp:posOffset>5870575</wp:posOffset>
          </wp:positionH>
          <wp:positionV relativeFrom="paragraph">
            <wp:posOffset>406400</wp:posOffset>
          </wp:positionV>
          <wp:extent cx="624840" cy="548640"/>
          <wp:effectExtent l="0" t="0" r="3810" b="3810"/>
          <wp:wrapNone/>
          <wp:docPr id="31" name="Picture 31" descr="Hajde_FIN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jde_FINAL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2576" behindDoc="0" locked="0" layoutInCell="1" allowOverlap="1" wp14:anchorId="1E442320" wp14:editId="37043EB8">
          <wp:simplePos x="0" y="0"/>
          <wp:positionH relativeFrom="column">
            <wp:posOffset>2507615</wp:posOffset>
          </wp:positionH>
          <wp:positionV relativeFrom="paragraph">
            <wp:posOffset>552450</wp:posOffset>
          </wp:positionV>
          <wp:extent cx="1412240" cy="384175"/>
          <wp:effectExtent l="0" t="0" r="0" b="0"/>
          <wp:wrapNone/>
          <wp:docPr id="32" name="Picture 32" descr="NO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O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24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3600" behindDoc="0" locked="0" layoutInCell="1" allowOverlap="1" wp14:anchorId="38E6E63F" wp14:editId="0D1BCAB8">
          <wp:simplePos x="0" y="0"/>
          <wp:positionH relativeFrom="column">
            <wp:posOffset>689610</wp:posOffset>
          </wp:positionH>
          <wp:positionV relativeFrom="paragraph">
            <wp:posOffset>443230</wp:posOffset>
          </wp:positionV>
          <wp:extent cx="497205" cy="550545"/>
          <wp:effectExtent l="0" t="0" r="0" b="1905"/>
          <wp:wrapNone/>
          <wp:docPr id="33" name="Picture 33" descr="Logo_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E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4624" behindDoc="0" locked="0" layoutInCell="1" allowOverlap="1" wp14:anchorId="7E3CA16C" wp14:editId="7709AF5B">
          <wp:simplePos x="0" y="0"/>
          <wp:positionH relativeFrom="column">
            <wp:posOffset>-426085</wp:posOffset>
          </wp:positionH>
          <wp:positionV relativeFrom="paragraph">
            <wp:posOffset>494665</wp:posOffset>
          </wp:positionV>
          <wp:extent cx="690245" cy="448310"/>
          <wp:effectExtent l="0" t="0" r="0" b="8890"/>
          <wp:wrapNone/>
          <wp:docPr id="34" name="Picture 34" descr="Age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ge Logo-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24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5648" behindDoc="0" locked="0" layoutInCell="1" allowOverlap="1" wp14:anchorId="49993177" wp14:editId="150B825E">
          <wp:simplePos x="0" y="0"/>
          <wp:positionH relativeFrom="column">
            <wp:posOffset>5208270</wp:posOffset>
          </wp:positionH>
          <wp:positionV relativeFrom="paragraph">
            <wp:posOffset>497205</wp:posOffset>
          </wp:positionV>
          <wp:extent cx="384810" cy="422275"/>
          <wp:effectExtent l="0" t="0" r="0" b="0"/>
          <wp:wrapNone/>
          <wp:docPr id="35" name="Picture 35"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76672" behindDoc="0" locked="0" layoutInCell="1" allowOverlap="1" wp14:anchorId="75950558" wp14:editId="70FAFFD2">
          <wp:simplePos x="0" y="0"/>
          <wp:positionH relativeFrom="column">
            <wp:posOffset>3352165</wp:posOffset>
          </wp:positionH>
          <wp:positionV relativeFrom="paragraph">
            <wp:posOffset>198258</wp:posOffset>
          </wp:positionV>
          <wp:extent cx="1564640" cy="204470"/>
          <wp:effectExtent l="0" t="0" r="0" b="5080"/>
          <wp:wrapSquare wrapText="bothSides"/>
          <wp:docPr id="36" name="Picture 36" descr="I:\Sve\DLS\Logotipi\North Macedonia Logo tip 1 Dolga verzija MK-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ve\DLS\Logotipi\North Macedonia Logo tip 1 Dolga verzija MK-A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640" cy="20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E47" w:rsidRDefault="002F6E47" w:rsidP="002F6E47">
    <w:pPr>
      <w:pStyle w:val="Footer"/>
    </w:pPr>
  </w:p>
  <w:p w:rsidR="002F6E47" w:rsidRDefault="002F6E47" w:rsidP="002F6E47">
    <w:pPr>
      <w:pStyle w:val="Footer"/>
    </w:pPr>
  </w:p>
  <w:p w:rsidR="002F6E47" w:rsidRDefault="002F6E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982" w:rsidRDefault="00530982" w:rsidP="000A352F">
      <w:r>
        <w:separator/>
      </w:r>
    </w:p>
  </w:footnote>
  <w:footnote w:type="continuationSeparator" w:id="0">
    <w:p w:rsidR="00530982" w:rsidRDefault="00530982" w:rsidP="000A3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EAE" w:rsidRDefault="00A90EAE" w:rsidP="00A90EAE">
    <w:pPr>
      <w:pStyle w:val="Header"/>
    </w:pPr>
    <w:r w:rsidRPr="00487FE9">
      <w:rPr>
        <w:noProof/>
        <w:lang w:val="sr-Latn-RS" w:eastAsia="sr-Latn-RS"/>
      </w:rPr>
      <w:drawing>
        <wp:anchor distT="0" distB="0" distL="114300" distR="114300" simplePos="0" relativeHeight="251660288" behindDoc="1" locked="0" layoutInCell="1" allowOverlap="1" wp14:anchorId="7AACB30C" wp14:editId="4E5DDD3A">
          <wp:simplePos x="0" y="0"/>
          <wp:positionH relativeFrom="margin">
            <wp:posOffset>1243965</wp:posOffset>
          </wp:positionH>
          <wp:positionV relativeFrom="paragraph">
            <wp:posOffset>-241300</wp:posOffset>
          </wp:positionV>
          <wp:extent cx="1194435" cy="481965"/>
          <wp:effectExtent l="0" t="0" r="5715" b="0"/>
          <wp:wrapTight wrapText="bothSides">
            <wp:wrapPolygon edited="0">
              <wp:start x="0" y="0"/>
              <wp:lineTo x="0" y="20490"/>
              <wp:lineTo x="21359" y="20490"/>
              <wp:lineTo x="213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FE9">
      <w:rPr>
        <w:noProof/>
        <w:lang w:val="sr-Latn-RS" w:eastAsia="sr-Latn-RS"/>
      </w:rPr>
      <mc:AlternateContent>
        <mc:Choice Requires="wpg">
          <w:drawing>
            <wp:anchor distT="0" distB="0" distL="114300" distR="114300" simplePos="0" relativeHeight="251661312" behindDoc="0" locked="0" layoutInCell="1" allowOverlap="1" wp14:anchorId="01FCDC4E" wp14:editId="5C9C54D5">
              <wp:simplePos x="0" y="0"/>
              <wp:positionH relativeFrom="column">
                <wp:posOffset>-127635</wp:posOffset>
              </wp:positionH>
              <wp:positionV relativeFrom="paragraph">
                <wp:posOffset>-398145</wp:posOffset>
              </wp:positionV>
              <wp:extent cx="1113155" cy="8839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883920"/>
                        <a:chOff x="-1" y="0"/>
                        <a:chExt cx="1427778" cy="1000125"/>
                      </a:xfrm>
                    </wpg:grpSpPr>
                    <pic:pic xmlns:pic="http://schemas.openxmlformats.org/drawingml/2006/picture">
                      <pic:nvPicPr>
                        <pic:cNvPr id="7" name="Picture 1"/>
                        <pic:cNvPicPr>
                          <a:picLocks noChangeAspect="1" noChangeArrowheads="1"/>
                        </pic:cNvPicPr>
                      </pic:nvPicPr>
                      <pic:blipFill>
                        <a:blip r:embed="rId2">
                          <a:extLst>
                            <a:ext uri="{28A0092B-C50C-407E-A947-70E740481C1C}">
                              <a14:useLocalDpi xmlns:a14="http://schemas.microsoft.com/office/drawing/2010/main" val="0"/>
                            </a:ext>
                          </a:extLst>
                        </a:blip>
                        <a:srcRect l="8218" b="32706"/>
                        <a:stretch>
                          <a:fillRect/>
                        </a:stretch>
                      </pic:blipFill>
                      <pic:spPr bwMode="auto">
                        <a:xfrm>
                          <a:off x="57150" y="0"/>
                          <a:ext cx="850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feld 2"/>
                      <wps:cNvSpPr txBox="1">
                        <a:spLocks noChangeArrowheads="1"/>
                      </wps:cNvSpPr>
                      <wps:spPr bwMode="auto">
                        <a:xfrm>
                          <a:off x="-1" y="485775"/>
                          <a:ext cx="1427778"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EAE" w:rsidRPr="00533C19" w:rsidRDefault="00A90EAE" w:rsidP="00A90EAE">
                            <w:pPr>
                              <w:kinsoku w:val="0"/>
                              <w:overflowPunct w:val="0"/>
                              <w:spacing w:line="256" w:lineRule="auto"/>
                              <w:textAlignment w:val="baseline"/>
                              <w:rPr>
                                <w:sz w:val="16"/>
                                <w:szCs w:val="16"/>
                                <w:lang w:val="sr-Latn-RS"/>
                              </w:rPr>
                            </w:pPr>
                            <w:r>
                              <w:rPr>
                                <w:rFonts w:ascii="Calibri" w:eastAsia="Calibri" w:hAnsi="Calibri"/>
                                <w:color w:val="000000"/>
                                <w:kern w:val="24"/>
                                <w:sz w:val="16"/>
                                <w:szCs w:val="16"/>
                                <w:lang w:val="sr-Latn-RS"/>
                              </w:rPr>
                              <w:t>Co-funded by the European Union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1FCDC4E" id="Group 4" o:spid="_x0000_s1026" style="position:absolute;left:0;text-align:left;margin-left:-10.05pt;margin-top:-31.35pt;width:87.65pt;height:69.6pt;z-index:251661312" coordorigin="" coordsize="1427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1;width:850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">
                <v:imagedata r:id="rId3" o:title="" cropbottom="21434f" cropleft="5386f"/>
              </v:shape>
              <v:shapetype id="_x0000_t202" coordsize="21600,21600" o:spt="202" path="m,l,21600r21600,l21600,xe">
                <v:stroke joinstyle="miter"/>
                <v:path gradientshapeok="t" o:connecttype="rect"/>
              </v:shapetype>
              <v:shape id="Textfeld 2" o:spid="_x0000_s1028" type="#_x0000_t202" style="position:absolute;top:4857;width:1427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A90EAE" w:rsidRPr="00533C19" w:rsidRDefault="00A90EAE" w:rsidP="00A90EAE">
                      <w:pPr>
                        <w:kinsoku w:val="0"/>
                        <w:overflowPunct w:val="0"/>
                        <w:spacing w:line="256" w:lineRule="auto"/>
                        <w:textAlignment w:val="baseline"/>
                        <w:rPr>
                          <w:sz w:val="16"/>
                          <w:szCs w:val="16"/>
                          <w:lang w:val="sr-Latn-RS"/>
                        </w:rPr>
                      </w:pPr>
                      <w:r>
                        <w:rPr>
                          <w:rFonts w:ascii="Calibri" w:eastAsia="Calibri" w:hAnsi="Calibri"/>
                          <w:color w:val="000000"/>
                          <w:kern w:val="24"/>
                          <w:sz w:val="16"/>
                          <w:szCs w:val="16"/>
                          <w:lang w:val="sr-Latn-RS"/>
                        </w:rPr>
                        <w:t>Co-funded by the European Union</w:t>
                      </w:r>
                    </w:p>
                  </w:txbxContent>
                </v:textbox>
              </v:shape>
            </v:group>
          </w:pict>
        </mc:Fallback>
      </mc:AlternateContent>
    </w:r>
    <w:r w:rsidRPr="00487FE9">
      <w:rPr>
        <w:noProof/>
        <w:lang w:val="sr-Latn-RS" w:eastAsia="sr-Latn-RS"/>
      </w:rPr>
      <w:drawing>
        <wp:anchor distT="0" distB="0" distL="114300" distR="114300" simplePos="0" relativeHeight="251659264" behindDoc="0" locked="0" layoutInCell="1" allowOverlap="1" wp14:anchorId="746F4792" wp14:editId="6C1994DD">
          <wp:simplePos x="0" y="0"/>
          <wp:positionH relativeFrom="column">
            <wp:posOffset>3219450</wp:posOffset>
          </wp:positionH>
          <wp:positionV relativeFrom="paragraph">
            <wp:posOffset>-338455</wp:posOffset>
          </wp:positionV>
          <wp:extent cx="1755775" cy="5810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57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sr-Latn-RS" w:eastAsia="sr-Latn-RS"/>
      </w:rPr>
      <w:drawing>
        <wp:anchor distT="0" distB="0" distL="114300" distR="114300" simplePos="0" relativeHeight="251662336" behindDoc="0" locked="0" layoutInCell="1" allowOverlap="1" wp14:anchorId="2C70C09F" wp14:editId="7C9A619C">
          <wp:simplePos x="0" y="0"/>
          <wp:positionH relativeFrom="column">
            <wp:posOffset>5179060</wp:posOffset>
          </wp:positionH>
          <wp:positionV relativeFrom="paragraph">
            <wp:posOffset>-332658</wp:posOffset>
          </wp:positionV>
          <wp:extent cx="1218565" cy="598170"/>
          <wp:effectExtent l="0" t="0" r="635" b="0"/>
          <wp:wrapSquare wrapText="bothSides"/>
          <wp:docPr id="15" name="Picture 15" descr="Funding from_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ding from_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856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AE" w:rsidRDefault="00A90EAE" w:rsidP="00A90EAE">
    <w:pPr>
      <w:pStyle w:val="Header"/>
    </w:pPr>
  </w:p>
  <w:p w:rsidR="00A90EAE" w:rsidRDefault="00A90E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3B3"/>
    <w:multiLevelType w:val="hybridMultilevel"/>
    <w:tmpl w:val="5C42C4B4"/>
    <w:lvl w:ilvl="0" w:tplc="734C8AEE">
      <w:start w:val="3"/>
      <w:numFmt w:val="bullet"/>
      <w:lvlText w:val="-"/>
      <w:lvlJc w:val="left"/>
      <w:pPr>
        <w:ind w:left="360" w:hanging="360"/>
      </w:pPr>
      <w:rPr>
        <w:rFonts w:ascii="Dunant" w:eastAsia="Times New Roman" w:hAnsi="Dunant"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A505EA4"/>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nsid w:val="0F3755DE"/>
    <w:multiLevelType w:val="hybridMultilevel"/>
    <w:tmpl w:val="F82413E0"/>
    <w:lvl w:ilvl="0" w:tplc="DBEA1E96">
      <w:start w:val="3"/>
      <w:numFmt w:val="bullet"/>
      <w:lvlText w:val="-"/>
      <w:lvlJc w:val="left"/>
      <w:pPr>
        <w:ind w:left="1068" w:hanging="360"/>
      </w:pPr>
      <w:rPr>
        <w:rFonts w:ascii="Arial" w:eastAsia="Times New Roman" w:hAnsi="Arial" w:cs="Times New Roman" w:hint="default"/>
      </w:rPr>
    </w:lvl>
    <w:lvl w:ilvl="1" w:tplc="04070003">
      <w:start w:val="1"/>
      <w:numFmt w:val="bullet"/>
      <w:lvlText w:val="o"/>
      <w:lvlJc w:val="left"/>
      <w:pPr>
        <w:ind w:left="1788" w:hanging="360"/>
      </w:pPr>
      <w:rPr>
        <w:rFonts w:ascii="Courier New" w:hAnsi="Courier New" w:cs="Times New Roman"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Times New Roman"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Times New Roman" w:hint="default"/>
      </w:rPr>
    </w:lvl>
    <w:lvl w:ilvl="8" w:tplc="04070005">
      <w:start w:val="1"/>
      <w:numFmt w:val="bullet"/>
      <w:lvlText w:val=""/>
      <w:lvlJc w:val="left"/>
      <w:pPr>
        <w:ind w:left="6828" w:hanging="360"/>
      </w:pPr>
      <w:rPr>
        <w:rFonts w:ascii="Wingdings" w:hAnsi="Wingdings" w:hint="default"/>
      </w:rPr>
    </w:lvl>
  </w:abstractNum>
  <w:abstractNum w:abstractNumId="3">
    <w:nsid w:val="0F8802C5"/>
    <w:multiLevelType w:val="hybridMultilevel"/>
    <w:tmpl w:val="9E7A42A2"/>
    <w:lvl w:ilvl="0" w:tplc="04070003">
      <w:start w:val="1"/>
      <w:numFmt w:val="bullet"/>
      <w:lvlText w:val="o"/>
      <w:lvlJc w:val="left"/>
      <w:pPr>
        <w:ind w:left="720" w:hanging="360"/>
      </w:pPr>
      <w:rPr>
        <w:rFonts w:ascii="Courier New" w:hAnsi="Courier Ne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74F6654"/>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nsid w:val="19F211E8"/>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776633"/>
    <w:multiLevelType w:val="hybridMultilevel"/>
    <w:tmpl w:val="F766B32A"/>
    <w:lvl w:ilvl="0" w:tplc="B85C3338">
      <w:start w:val="3"/>
      <w:numFmt w:val="bullet"/>
      <w:lvlText w:val="-"/>
      <w:lvlJc w:val="left"/>
      <w:pPr>
        <w:ind w:left="1080" w:hanging="360"/>
      </w:pPr>
      <w:rPr>
        <w:rFonts w:ascii="Arial" w:eastAsia="Times New Roman" w:hAnsi="Aria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C15791"/>
    <w:multiLevelType w:val="hybridMultilevel"/>
    <w:tmpl w:val="5EA2FB1E"/>
    <w:lvl w:ilvl="0" w:tplc="95D69F9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nsid w:val="2DE322D5"/>
    <w:multiLevelType w:val="multilevel"/>
    <w:tmpl w:val="F68AADA4"/>
    <w:lvl w:ilvl="0">
      <w:start w:val="1"/>
      <w:numFmt w:val="decimal"/>
      <w:pStyle w:val="Heading1"/>
      <w:lvlText w:val="%1."/>
      <w:lvlJc w:val="left"/>
      <w:pPr>
        <w:tabs>
          <w:tab w:val="num" w:pos="567"/>
        </w:tabs>
        <w:ind w:left="360" w:hanging="360"/>
      </w:pPr>
      <w:rPr>
        <w:rFonts w:hint="default"/>
      </w:rPr>
    </w:lvl>
    <w:lvl w:ilvl="1">
      <w:start w:val="1"/>
      <w:numFmt w:val="decimal"/>
      <w:pStyle w:val="Heading2"/>
      <w:lvlText w:val="%1.%2."/>
      <w:lvlJc w:val="left"/>
      <w:pPr>
        <w:tabs>
          <w:tab w:val="num" w:pos="1134"/>
        </w:tabs>
        <w:ind w:left="792" w:hanging="432"/>
      </w:pPr>
      <w:rPr>
        <w:rFonts w:hint="default"/>
      </w:rPr>
    </w:lvl>
    <w:lvl w:ilvl="2">
      <w:start w:val="1"/>
      <w:numFmt w:val="decimal"/>
      <w:lvlRestart w:val="1"/>
      <w:pStyle w:val="Heading3"/>
      <w:lvlText w:val="%1.%2.%3."/>
      <w:lvlJc w:val="left"/>
      <w:pPr>
        <w:tabs>
          <w:tab w:val="num" w:pos="851"/>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2C90298"/>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3BD212C"/>
    <w:multiLevelType w:val="hybridMultilevel"/>
    <w:tmpl w:val="3498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C915E9"/>
    <w:multiLevelType w:val="hybridMultilevel"/>
    <w:tmpl w:val="6D082DE4"/>
    <w:lvl w:ilvl="0" w:tplc="95D69F9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nsid w:val="3E5D3AD6"/>
    <w:multiLevelType w:val="multilevel"/>
    <w:tmpl w:val="D2581D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E6F797E"/>
    <w:multiLevelType w:val="hybridMultilevel"/>
    <w:tmpl w:val="0D749F0A"/>
    <w:lvl w:ilvl="0" w:tplc="95D69F90">
      <w:start w:val="2"/>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nsid w:val="44F362A1"/>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nsid w:val="4DF73B15"/>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nsid w:val="4E671E27"/>
    <w:multiLevelType w:val="hybridMultilevel"/>
    <w:tmpl w:val="E6969E4E"/>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7">
    <w:nsid w:val="50313E7A"/>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nsid w:val="560011B1"/>
    <w:multiLevelType w:val="hybridMultilevel"/>
    <w:tmpl w:val="5AAAC702"/>
    <w:lvl w:ilvl="0" w:tplc="B85C3338">
      <w:start w:val="3"/>
      <w:numFmt w:val="bullet"/>
      <w:lvlText w:val="-"/>
      <w:lvlJc w:val="left"/>
      <w:pPr>
        <w:ind w:left="1068" w:hanging="360"/>
      </w:pPr>
      <w:rPr>
        <w:rFonts w:ascii="Arial" w:eastAsia="Times New Roman" w:hAnsi="Arial" w:cs="Times New Roman" w:hint="default"/>
      </w:rPr>
    </w:lvl>
    <w:lvl w:ilvl="1" w:tplc="04070003">
      <w:start w:val="1"/>
      <w:numFmt w:val="bullet"/>
      <w:lvlText w:val="o"/>
      <w:lvlJc w:val="left"/>
      <w:pPr>
        <w:ind w:left="1788" w:hanging="360"/>
      </w:pPr>
      <w:rPr>
        <w:rFonts w:ascii="Courier New" w:hAnsi="Courier New" w:cs="Times New Roman"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Times New Roman"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Times New Roman" w:hint="default"/>
      </w:rPr>
    </w:lvl>
    <w:lvl w:ilvl="8" w:tplc="04070005">
      <w:start w:val="1"/>
      <w:numFmt w:val="bullet"/>
      <w:lvlText w:val=""/>
      <w:lvlJc w:val="left"/>
      <w:pPr>
        <w:ind w:left="6828" w:hanging="360"/>
      </w:pPr>
      <w:rPr>
        <w:rFonts w:ascii="Wingdings" w:hAnsi="Wingdings" w:hint="default"/>
      </w:rPr>
    </w:lvl>
  </w:abstractNum>
  <w:abstractNum w:abstractNumId="19">
    <w:nsid w:val="611F266E"/>
    <w:multiLevelType w:val="hybridMultilevel"/>
    <w:tmpl w:val="17569A04"/>
    <w:lvl w:ilvl="0" w:tplc="A650B57E">
      <w:start w:val="3"/>
      <w:numFmt w:val="bullet"/>
      <w:lvlText w:val="-"/>
      <w:lvlJc w:val="left"/>
      <w:pPr>
        <w:ind w:left="360" w:hanging="360"/>
      </w:pPr>
      <w:rPr>
        <w:rFonts w:ascii="Dunant" w:eastAsia="Times New Roman" w:hAnsi="Dunant"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658579CF"/>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nsid w:val="6A0514B0"/>
    <w:multiLevelType w:val="hybridMultilevel"/>
    <w:tmpl w:val="A2BC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D54382"/>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EEE56C5"/>
    <w:multiLevelType w:val="hybridMultilevel"/>
    <w:tmpl w:val="24E6FB9A"/>
    <w:lvl w:ilvl="0" w:tplc="95D69F90">
      <w:start w:val="1"/>
      <w:numFmt w:val="decimal"/>
      <w:lvlText w:val="%1."/>
      <w:lvlJc w:val="left"/>
      <w:pPr>
        <w:ind w:left="360" w:hanging="360"/>
      </w:pPr>
      <w:rPr>
        <w:rFonts w:hint="default"/>
      </w:rPr>
    </w:lvl>
    <w:lvl w:ilvl="1" w:tplc="0C070019" w:tentative="1">
      <w:start w:val="1"/>
      <w:numFmt w:val="lowerLetter"/>
      <w:lvlText w:val="%2."/>
      <w:lvlJc w:val="left"/>
      <w:pPr>
        <w:ind w:left="720" w:hanging="360"/>
      </w:pPr>
    </w:lvl>
    <w:lvl w:ilvl="2" w:tplc="0C07001B" w:tentative="1">
      <w:start w:val="1"/>
      <w:numFmt w:val="lowerRoman"/>
      <w:lvlText w:val="%3."/>
      <w:lvlJc w:val="right"/>
      <w:pPr>
        <w:ind w:left="1440" w:hanging="180"/>
      </w:pPr>
    </w:lvl>
    <w:lvl w:ilvl="3" w:tplc="0C07000F" w:tentative="1">
      <w:start w:val="1"/>
      <w:numFmt w:val="decimal"/>
      <w:lvlText w:val="%4."/>
      <w:lvlJc w:val="left"/>
      <w:pPr>
        <w:ind w:left="2160" w:hanging="360"/>
      </w:pPr>
    </w:lvl>
    <w:lvl w:ilvl="4" w:tplc="0C070019" w:tentative="1">
      <w:start w:val="1"/>
      <w:numFmt w:val="lowerLetter"/>
      <w:lvlText w:val="%5."/>
      <w:lvlJc w:val="left"/>
      <w:pPr>
        <w:ind w:left="2880" w:hanging="360"/>
      </w:pPr>
    </w:lvl>
    <w:lvl w:ilvl="5" w:tplc="0C07001B" w:tentative="1">
      <w:start w:val="1"/>
      <w:numFmt w:val="lowerRoman"/>
      <w:lvlText w:val="%6."/>
      <w:lvlJc w:val="right"/>
      <w:pPr>
        <w:ind w:left="3600" w:hanging="180"/>
      </w:pPr>
    </w:lvl>
    <w:lvl w:ilvl="6" w:tplc="0C07000F" w:tentative="1">
      <w:start w:val="1"/>
      <w:numFmt w:val="decimal"/>
      <w:lvlText w:val="%7."/>
      <w:lvlJc w:val="left"/>
      <w:pPr>
        <w:ind w:left="4320" w:hanging="360"/>
      </w:pPr>
    </w:lvl>
    <w:lvl w:ilvl="7" w:tplc="0C070019" w:tentative="1">
      <w:start w:val="1"/>
      <w:numFmt w:val="lowerLetter"/>
      <w:lvlText w:val="%8."/>
      <w:lvlJc w:val="left"/>
      <w:pPr>
        <w:ind w:left="5040" w:hanging="360"/>
      </w:pPr>
    </w:lvl>
    <w:lvl w:ilvl="8" w:tplc="0C07001B" w:tentative="1">
      <w:start w:val="1"/>
      <w:numFmt w:val="lowerRoman"/>
      <w:lvlText w:val="%9."/>
      <w:lvlJc w:val="right"/>
      <w:pPr>
        <w:ind w:left="5760" w:hanging="180"/>
      </w:pPr>
    </w:lvl>
  </w:abstractNum>
  <w:num w:numId="1">
    <w:abstractNumId w:val="8"/>
  </w:num>
  <w:num w:numId="2">
    <w:abstractNumId w:val="8"/>
  </w:num>
  <w:num w:numId="3">
    <w:abstractNumId w:val="8"/>
  </w:num>
  <w:num w:numId="4">
    <w:abstractNumId w:val="18"/>
  </w:num>
  <w:num w:numId="5">
    <w:abstractNumId w:val="2"/>
  </w:num>
  <w:num w:numId="6">
    <w:abstractNumId w:val="9"/>
  </w:num>
  <w:num w:numId="7">
    <w:abstractNumId w:val="21"/>
  </w:num>
  <w:num w:numId="8">
    <w:abstractNumId w:val="6"/>
  </w:num>
  <w:num w:numId="9">
    <w:abstractNumId w:val="10"/>
  </w:num>
  <w:num w:numId="10">
    <w:abstractNumId w:val="5"/>
  </w:num>
  <w:num w:numId="11">
    <w:abstractNumId w:val="19"/>
  </w:num>
  <w:num w:numId="12">
    <w:abstractNumId w:val="12"/>
  </w:num>
  <w:num w:numId="13">
    <w:abstractNumId w:val="23"/>
  </w:num>
  <w:num w:numId="14">
    <w:abstractNumId w:val="11"/>
  </w:num>
  <w:num w:numId="15">
    <w:abstractNumId w:val="7"/>
  </w:num>
  <w:num w:numId="16">
    <w:abstractNumId w:val="13"/>
  </w:num>
  <w:num w:numId="17">
    <w:abstractNumId w:val="0"/>
  </w:num>
  <w:num w:numId="18">
    <w:abstractNumId w:val="1"/>
  </w:num>
  <w:num w:numId="19">
    <w:abstractNumId w:val="22"/>
  </w:num>
  <w:num w:numId="20">
    <w:abstractNumId w:val="3"/>
  </w:num>
  <w:num w:numId="21">
    <w:abstractNumId w:val="16"/>
  </w:num>
  <w:num w:numId="22">
    <w:abstractNumId w:val="15"/>
  </w:num>
  <w:num w:numId="23">
    <w:abstractNumId w:val="20"/>
  </w:num>
  <w:num w:numId="24">
    <w:abstractNumId w:val="14"/>
  </w:num>
  <w:num w:numId="25">
    <w:abstractNumId w:val="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688"/>
    <w:rsid w:val="00013D67"/>
    <w:rsid w:val="00023195"/>
    <w:rsid w:val="00023868"/>
    <w:rsid w:val="00025DDF"/>
    <w:rsid w:val="00052581"/>
    <w:rsid w:val="000650E6"/>
    <w:rsid w:val="00070948"/>
    <w:rsid w:val="000873CF"/>
    <w:rsid w:val="000962F6"/>
    <w:rsid w:val="000A352F"/>
    <w:rsid w:val="000B413E"/>
    <w:rsid w:val="000B4AFE"/>
    <w:rsid w:val="000B539E"/>
    <w:rsid w:val="000B62B9"/>
    <w:rsid w:val="000C1C95"/>
    <w:rsid w:val="000D7432"/>
    <w:rsid w:val="000E3E0D"/>
    <w:rsid w:val="000E5BCB"/>
    <w:rsid w:val="00100AED"/>
    <w:rsid w:val="00103F80"/>
    <w:rsid w:val="001178E0"/>
    <w:rsid w:val="0013184D"/>
    <w:rsid w:val="00144EC8"/>
    <w:rsid w:val="00146820"/>
    <w:rsid w:val="00161ABC"/>
    <w:rsid w:val="00192025"/>
    <w:rsid w:val="0019351B"/>
    <w:rsid w:val="00194901"/>
    <w:rsid w:val="001A13D3"/>
    <w:rsid w:val="001C1E7D"/>
    <w:rsid w:val="001D0C78"/>
    <w:rsid w:val="001E2C0B"/>
    <w:rsid w:val="001E7586"/>
    <w:rsid w:val="001F260B"/>
    <w:rsid w:val="00212B91"/>
    <w:rsid w:val="00213F69"/>
    <w:rsid w:val="00214737"/>
    <w:rsid w:val="00217688"/>
    <w:rsid w:val="00225DBE"/>
    <w:rsid w:val="002409F8"/>
    <w:rsid w:val="002428F7"/>
    <w:rsid w:val="002528C7"/>
    <w:rsid w:val="002540A4"/>
    <w:rsid w:val="0026562B"/>
    <w:rsid w:val="002913F4"/>
    <w:rsid w:val="002A4660"/>
    <w:rsid w:val="002B15BF"/>
    <w:rsid w:val="002B3A92"/>
    <w:rsid w:val="002B7160"/>
    <w:rsid w:val="002C01DB"/>
    <w:rsid w:val="002D1EAD"/>
    <w:rsid w:val="002F6E47"/>
    <w:rsid w:val="00302E60"/>
    <w:rsid w:val="00305460"/>
    <w:rsid w:val="003210B4"/>
    <w:rsid w:val="00347852"/>
    <w:rsid w:val="00347FC4"/>
    <w:rsid w:val="00370C9A"/>
    <w:rsid w:val="0037513F"/>
    <w:rsid w:val="00375658"/>
    <w:rsid w:val="00391469"/>
    <w:rsid w:val="003A0FC0"/>
    <w:rsid w:val="003A14E1"/>
    <w:rsid w:val="003B0EA2"/>
    <w:rsid w:val="003D3EFA"/>
    <w:rsid w:val="003E1A06"/>
    <w:rsid w:val="003E1A50"/>
    <w:rsid w:val="003E676C"/>
    <w:rsid w:val="003F2F32"/>
    <w:rsid w:val="0040547B"/>
    <w:rsid w:val="00423C4C"/>
    <w:rsid w:val="00426901"/>
    <w:rsid w:val="00445CF3"/>
    <w:rsid w:val="004524DB"/>
    <w:rsid w:val="004571F5"/>
    <w:rsid w:val="004611D8"/>
    <w:rsid w:val="00496324"/>
    <w:rsid w:val="00497EA0"/>
    <w:rsid w:val="004A5CFC"/>
    <w:rsid w:val="004F0280"/>
    <w:rsid w:val="004F30F3"/>
    <w:rsid w:val="00504B1D"/>
    <w:rsid w:val="00506FB4"/>
    <w:rsid w:val="005116B4"/>
    <w:rsid w:val="00513569"/>
    <w:rsid w:val="00514525"/>
    <w:rsid w:val="00523A08"/>
    <w:rsid w:val="00530982"/>
    <w:rsid w:val="005333B7"/>
    <w:rsid w:val="00555A20"/>
    <w:rsid w:val="00563D44"/>
    <w:rsid w:val="00564883"/>
    <w:rsid w:val="005743D0"/>
    <w:rsid w:val="00576AF8"/>
    <w:rsid w:val="00592A5B"/>
    <w:rsid w:val="005A567A"/>
    <w:rsid w:val="005B515C"/>
    <w:rsid w:val="005B71D2"/>
    <w:rsid w:val="005E23D8"/>
    <w:rsid w:val="005E7872"/>
    <w:rsid w:val="005F435D"/>
    <w:rsid w:val="00600884"/>
    <w:rsid w:val="00602C61"/>
    <w:rsid w:val="00602F77"/>
    <w:rsid w:val="00633B59"/>
    <w:rsid w:val="0063796E"/>
    <w:rsid w:val="00646C1C"/>
    <w:rsid w:val="0065494A"/>
    <w:rsid w:val="00683AA1"/>
    <w:rsid w:val="006866CE"/>
    <w:rsid w:val="00693013"/>
    <w:rsid w:val="006A0B0F"/>
    <w:rsid w:val="006A3A54"/>
    <w:rsid w:val="006A6C7F"/>
    <w:rsid w:val="006B00DC"/>
    <w:rsid w:val="006D28C0"/>
    <w:rsid w:val="006D3FA9"/>
    <w:rsid w:val="006F0F91"/>
    <w:rsid w:val="006F1F34"/>
    <w:rsid w:val="006F3510"/>
    <w:rsid w:val="006F3FA6"/>
    <w:rsid w:val="0070306B"/>
    <w:rsid w:val="007051B4"/>
    <w:rsid w:val="00707229"/>
    <w:rsid w:val="0070780E"/>
    <w:rsid w:val="007261A6"/>
    <w:rsid w:val="00727FD2"/>
    <w:rsid w:val="00730019"/>
    <w:rsid w:val="00733DE8"/>
    <w:rsid w:val="0073578B"/>
    <w:rsid w:val="00741F55"/>
    <w:rsid w:val="007555B2"/>
    <w:rsid w:val="0076335F"/>
    <w:rsid w:val="00771A5D"/>
    <w:rsid w:val="00780CE3"/>
    <w:rsid w:val="0079653E"/>
    <w:rsid w:val="007A4296"/>
    <w:rsid w:val="007B4BAE"/>
    <w:rsid w:val="007D5867"/>
    <w:rsid w:val="007F7A84"/>
    <w:rsid w:val="0080447E"/>
    <w:rsid w:val="00825111"/>
    <w:rsid w:val="0083039A"/>
    <w:rsid w:val="0083271C"/>
    <w:rsid w:val="00836F3C"/>
    <w:rsid w:val="0086784E"/>
    <w:rsid w:val="00871592"/>
    <w:rsid w:val="0087376A"/>
    <w:rsid w:val="00875DD4"/>
    <w:rsid w:val="008951F1"/>
    <w:rsid w:val="008A3D6D"/>
    <w:rsid w:val="008A7379"/>
    <w:rsid w:val="008B505A"/>
    <w:rsid w:val="008B5266"/>
    <w:rsid w:val="008D0D3A"/>
    <w:rsid w:val="008E24C6"/>
    <w:rsid w:val="008E2560"/>
    <w:rsid w:val="008E72B9"/>
    <w:rsid w:val="00903496"/>
    <w:rsid w:val="00904E73"/>
    <w:rsid w:val="00917ADF"/>
    <w:rsid w:val="009320CD"/>
    <w:rsid w:val="00936630"/>
    <w:rsid w:val="00942DCC"/>
    <w:rsid w:val="00945C63"/>
    <w:rsid w:val="009636EB"/>
    <w:rsid w:val="00980E4B"/>
    <w:rsid w:val="00987A3C"/>
    <w:rsid w:val="00993177"/>
    <w:rsid w:val="009A6166"/>
    <w:rsid w:val="009A6524"/>
    <w:rsid w:val="009C3C6E"/>
    <w:rsid w:val="009C7B7E"/>
    <w:rsid w:val="009D15BB"/>
    <w:rsid w:val="009D29C9"/>
    <w:rsid w:val="009D48A5"/>
    <w:rsid w:val="009F1F7D"/>
    <w:rsid w:val="00A02CED"/>
    <w:rsid w:val="00A163E7"/>
    <w:rsid w:val="00A22788"/>
    <w:rsid w:val="00A22B87"/>
    <w:rsid w:val="00A27896"/>
    <w:rsid w:val="00A31745"/>
    <w:rsid w:val="00A44A15"/>
    <w:rsid w:val="00A5504A"/>
    <w:rsid w:val="00A7566B"/>
    <w:rsid w:val="00A75F93"/>
    <w:rsid w:val="00A90EAE"/>
    <w:rsid w:val="00A92C45"/>
    <w:rsid w:val="00A95333"/>
    <w:rsid w:val="00AA591E"/>
    <w:rsid w:val="00AD0255"/>
    <w:rsid w:val="00AD3AAC"/>
    <w:rsid w:val="00B01F1A"/>
    <w:rsid w:val="00B1478D"/>
    <w:rsid w:val="00B220A0"/>
    <w:rsid w:val="00B24FB2"/>
    <w:rsid w:val="00B2792B"/>
    <w:rsid w:val="00B35FA1"/>
    <w:rsid w:val="00B45D49"/>
    <w:rsid w:val="00B565D8"/>
    <w:rsid w:val="00B65CFD"/>
    <w:rsid w:val="00B70CDD"/>
    <w:rsid w:val="00B752D4"/>
    <w:rsid w:val="00B755F5"/>
    <w:rsid w:val="00B75CD7"/>
    <w:rsid w:val="00B7719E"/>
    <w:rsid w:val="00B8078A"/>
    <w:rsid w:val="00BA1FB0"/>
    <w:rsid w:val="00BB1D28"/>
    <w:rsid w:val="00BC3E12"/>
    <w:rsid w:val="00BC4F68"/>
    <w:rsid w:val="00BC79F8"/>
    <w:rsid w:val="00BE3800"/>
    <w:rsid w:val="00BF6F5E"/>
    <w:rsid w:val="00C02E5E"/>
    <w:rsid w:val="00C214A4"/>
    <w:rsid w:val="00C22FBF"/>
    <w:rsid w:val="00C2778B"/>
    <w:rsid w:val="00C31EDB"/>
    <w:rsid w:val="00C36542"/>
    <w:rsid w:val="00C40A8B"/>
    <w:rsid w:val="00C50B12"/>
    <w:rsid w:val="00C65E94"/>
    <w:rsid w:val="00C919C1"/>
    <w:rsid w:val="00C9709B"/>
    <w:rsid w:val="00CA3DF1"/>
    <w:rsid w:val="00CB41FC"/>
    <w:rsid w:val="00CB670A"/>
    <w:rsid w:val="00CC332D"/>
    <w:rsid w:val="00CC625D"/>
    <w:rsid w:val="00CD7EBE"/>
    <w:rsid w:val="00CE2FF1"/>
    <w:rsid w:val="00CE36AA"/>
    <w:rsid w:val="00CE3CAA"/>
    <w:rsid w:val="00CE51D2"/>
    <w:rsid w:val="00CE6127"/>
    <w:rsid w:val="00CF79C9"/>
    <w:rsid w:val="00D0497F"/>
    <w:rsid w:val="00D06D3C"/>
    <w:rsid w:val="00D11A09"/>
    <w:rsid w:val="00D139DE"/>
    <w:rsid w:val="00D17447"/>
    <w:rsid w:val="00D226BD"/>
    <w:rsid w:val="00D279E0"/>
    <w:rsid w:val="00D31876"/>
    <w:rsid w:val="00D7400E"/>
    <w:rsid w:val="00D82286"/>
    <w:rsid w:val="00D84053"/>
    <w:rsid w:val="00D84D4D"/>
    <w:rsid w:val="00D930D4"/>
    <w:rsid w:val="00DB33FC"/>
    <w:rsid w:val="00DB422F"/>
    <w:rsid w:val="00DB4BB7"/>
    <w:rsid w:val="00DB7CCD"/>
    <w:rsid w:val="00DC31C8"/>
    <w:rsid w:val="00DD1907"/>
    <w:rsid w:val="00DD230D"/>
    <w:rsid w:val="00DD570B"/>
    <w:rsid w:val="00DE6FA8"/>
    <w:rsid w:val="00DE7A16"/>
    <w:rsid w:val="00DF3D5B"/>
    <w:rsid w:val="00DF6D6B"/>
    <w:rsid w:val="00E04B7B"/>
    <w:rsid w:val="00E06C56"/>
    <w:rsid w:val="00E32378"/>
    <w:rsid w:val="00E32EF9"/>
    <w:rsid w:val="00E36AB3"/>
    <w:rsid w:val="00E44BF4"/>
    <w:rsid w:val="00E60A28"/>
    <w:rsid w:val="00E67171"/>
    <w:rsid w:val="00E6739C"/>
    <w:rsid w:val="00E6752A"/>
    <w:rsid w:val="00E73F31"/>
    <w:rsid w:val="00E76627"/>
    <w:rsid w:val="00E8664B"/>
    <w:rsid w:val="00E9567B"/>
    <w:rsid w:val="00E95CBD"/>
    <w:rsid w:val="00EA2319"/>
    <w:rsid w:val="00EC108A"/>
    <w:rsid w:val="00EC1186"/>
    <w:rsid w:val="00EC24C0"/>
    <w:rsid w:val="00EC2AA8"/>
    <w:rsid w:val="00EC2CD3"/>
    <w:rsid w:val="00EC43D8"/>
    <w:rsid w:val="00ED41F2"/>
    <w:rsid w:val="00EE2870"/>
    <w:rsid w:val="00EE3A19"/>
    <w:rsid w:val="00EE69A1"/>
    <w:rsid w:val="00EF4A01"/>
    <w:rsid w:val="00F138DE"/>
    <w:rsid w:val="00F26AB2"/>
    <w:rsid w:val="00F3020A"/>
    <w:rsid w:val="00F3191A"/>
    <w:rsid w:val="00F31FE0"/>
    <w:rsid w:val="00F3328D"/>
    <w:rsid w:val="00F42F40"/>
    <w:rsid w:val="00F46E40"/>
    <w:rsid w:val="00F6012D"/>
    <w:rsid w:val="00F74D14"/>
    <w:rsid w:val="00F76DDC"/>
    <w:rsid w:val="00F8204F"/>
    <w:rsid w:val="00F83844"/>
    <w:rsid w:val="00F95FA0"/>
    <w:rsid w:val="00FB1F95"/>
    <w:rsid w:val="00FD6AC8"/>
    <w:rsid w:val="00FF1637"/>
    <w:rsid w:val="00FF1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5E"/>
    <w:pPr>
      <w:jc w:val="both"/>
    </w:pPr>
    <w:rPr>
      <w:sz w:val="24"/>
      <w:szCs w:val="24"/>
      <w:lang w:val="de-DE" w:eastAsia="de-DE"/>
    </w:rPr>
  </w:style>
  <w:style w:type="paragraph" w:styleId="Heading1">
    <w:name w:val="heading 1"/>
    <w:basedOn w:val="Normal"/>
    <w:next w:val="Normal"/>
    <w:link w:val="Heading1Char"/>
    <w:qFormat/>
    <w:rsid w:val="00BF6F5E"/>
    <w:pPr>
      <w:keepNext/>
      <w:numPr>
        <w:numId w:val="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F6F5E"/>
    <w:pPr>
      <w:keepNext/>
      <w:numPr>
        <w:ilvl w:val="1"/>
        <w:numId w:val="3"/>
      </w:numPr>
      <w:spacing w:before="240" w:after="60"/>
      <w:outlineLvl w:val="1"/>
    </w:pPr>
    <w:rPr>
      <w:rFonts w:cs="Arial"/>
      <w:b/>
      <w:bCs/>
      <w:iCs/>
      <w:sz w:val="28"/>
      <w:szCs w:val="28"/>
    </w:rPr>
  </w:style>
  <w:style w:type="paragraph" w:styleId="Heading3">
    <w:name w:val="heading 3"/>
    <w:basedOn w:val="Normal"/>
    <w:next w:val="Normal"/>
    <w:link w:val="Heading3Char"/>
    <w:autoRedefine/>
    <w:qFormat/>
    <w:rsid w:val="00BF6F5E"/>
    <w:pPr>
      <w:keepNext/>
      <w:numPr>
        <w:ilvl w:val="2"/>
        <w:numId w:val="3"/>
      </w:numPr>
      <w:spacing w:before="240" w:after="60"/>
      <w:outlineLvl w:val="2"/>
    </w:pPr>
    <w:rPr>
      <w:rFonts w:ascii="Dunant Medium" w:hAnsi="Dunant Medium" w:cs="Arial"/>
      <w:bCs/>
      <w:color w:val="C00000"/>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6F5E"/>
    <w:rPr>
      <w:rFonts w:cs="Arial"/>
      <w:b/>
      <w:bCs/>
      <w:kern w:val="32"/>
      <w:sz w:val="32"/>
      <w:szCs w:val="32"/>
      <w:lang w:val="de-DE" w:eastAsia="de-DE"/>
    </w:rPr>
  </w:style>
  <w:style w:type="character" w:customStyle="1" w:styleId="Heading2Char">
    <w:name w:val="Heading 2 Char"/>
    <w:basedOn w:val="DefaultParagraphFont"/>
    <w:link w:val="Heading2"/>
    <w:rsid w:val="00BF6F5E"/>
    <w:rPr>
      <w:rFonts w:cs="Arial"/>
      <w:b/>
      <w:bCs/>
      <w:iCs/>
      <w:sz w:val="28"/>
      <w:szCs w:val="28"/>
      <w:lang w:val="de-DE" w:eastAsia="de-DE"/>
    </w:rPr>
  </w:style>
  <w:style w:type="character" w:customStyle="1" w:styleId="Heading3Char">
    <w:name w:val="Heading 3 Char"/>
    <w:basedOn w:val="DefaultParagraphFont"/>
    <w:link w:val="Heading3"/>
    <w:rsid w:val="00BF6F5E"/>
    <w:rPr>
      <w:rFonts w:ascii="Dunant Medium" w:hAnsi="Dunant Medium" w:cs="Arial"/>
      <w:bCs/>
      <w:color w:val="C00000"/>
      <w:sz w:val="24"/>
      <w:szCs w:val="26"/>
      <w:lang w:val="en-GB" w:eastAsia="de-DE"/>
    </w:rPr>
  </w:style>
  <w:style w:type="table" w:styleId="TableGrid">
    <w:name w:val="Table Grid"/>
    <w:basedOn w:val="TableNormal"/>
    <w:uiPriority w:val="59"/>
    <w:rsid w:val="00F31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52F"/>
    <w:pPr>
      <w:tabs>
        <w:tab w:val="center" w:pos="4703"/>
        <w:tab w:val="right" w:pos="9406"/>
      </w:tabs>
    </w:pPr>
  </w:style>
  <w:style w:type="character" w:customStyle="1" w:styleId="HeaderChar">
    <w:name w:val="Header Char"/>
    <w:basedOn w:val="DefaultParagraphFont"/>
    <w:link w:val="Header"/>
    <w:uiPriority w:val="99"/>
    <w:rsid w:val="000A352F"/>
    <w:rPr>
      <w:sz w:val="24"/>
      <w:szCs w:val="24"/>
      <w:lang w:val="de-DE" w:eastAsia="de-DE"/>
    </w:rPr>
  </w:style>
  <w:style w:type="paragraph" w:styleId="Footer">
    <w:name w:val="footer"/>
    <w:basedOn w:val="Normal"/>
    <w:link w:val="FooterChar"/>
    <w:uiPriority w:val="99"/>
    <w:unhideWhenUsed/>
    <w:rsid w:val="000A352F"/>
    <w:pPr>
      <w:tabs>
        <w:tab w:val="center" w:pos="4703"/>
        <w:tab w:val="right" w:pos="9406"/>
      </w:tabs>
    </w:pPr>
  </w:style>
  <w:style w:type="character" w:customStyle="1" w:styleId="FooterChar">
    <w:name w:val="Footer Char"/>
    <w:basedOn w:val="DefaultParagraphFont"/>
    <w:link w:val="Footer"/>
    <w:uiPriority w:val="99"/>
    <w:rsid w:val="000A352F"/>
    <w:rPr>
      <w:sz w:val="24"/>
      <w:szCs w:val="24"/>
      <w:lang w:val="de-DE" w:eastAsia="de-DE"/>
    </w:rPr>
  </w:style>
  <w:style w:type="paragraph" w:styleId="BalloonText">
    <w:name w:val="Balloon Text"/>
    <w:basedOn w:val="Normal"/>
    <w:link w:val="BalloonTextChar"/>
    <w:uiPriority w:val="99"/>
    <w:semiHidden/>
    <w:unhideWhenUsed/>
    <w:rsid w:val="000A352F"/>
    <w:rPr>
      <w:rFonts w:ascii="Tahoma" w:hAnsi="Tahoma" w:cs="Tahoma"/>
      <w:sz w:val="16"/>
      <w:szCs w:val="16"/>
    </w:rPr>
  </w:style>
  <w:style w:type="character" w:customStyle="1" w:styleId="BalloonTextChar">
    <w:name w:val="Balloon Text Char"/>
    <w:basedOn w:val="DefaultParagraphFont"/>
    <w:link w:val="BalloonText"/>
    <w:uiPriority w:val="99"/>
    <w:semiHidden/>
    <w:rsid w:val="000A352F"/>
    <w:rPr>
      <w:rFonts w:ascii="Tahoma" w:hAnsi="Tahoma" w:cs="Tahoma"/>
      <w:sz w:val="16"/>
      <w:szCs w:val="16"/>
      <w:lang w:val="de-DE" w:eastAsia="de-DE"/>
    </w:rPr>
  </w:style>
  <w:style w:type="paragraph" w:styleId="ListParagraph">
    <w:name w:val="List Paragraph"/>
    <w:basedOn w:val="Normal"/>
    <w:uiPriority w:val="34"/>
    <w:qFormat/>
    <w:rsid w:val="000A352F"/>
    <w:pPr>
      <w:ind w:left="720"/>
      <w:contextualSpacing/>
    </w:pPr>
  </w:style>
  <w:style w:type="character" w:styleId="CommentReference">
    <w:name w:val="annotation reference"/>
    <w:basedOn w:val="DefaultParagraphFont"/>
    <w:uiPriority w:val="99"/>
    <w:semiHidden/>
    <w:unhideWhenUsed/>
    <w:rsid w:val="00F42F40"/>
    <w:rPr>
      <w:sz w:val="16"/>
      <w:szCs w:val="16"/>
    </w:rPr>
  </w:style>
  <w:style w:type="paragraph" w:styleId="CommentText">
    <w:name w:val="annotation text"/>
    <w:basedOn w:val="Normal"/>
    <w:link w:val="CommentTextChar"/>
    <w:uiPriority w:val="99"/>
    <w:semiHidden/>
    <w:unhideWhenUsed/>
    <w:rsid w:val="00F42F40"/>
    <w:rPr>
      <w:sz w:val="20"/>
      <w:szCs w:val="20"/>
    </w:rPr>
  </w:style>
  <w:style w:type="character" w:customStyle="1" w:styleId="CommentTextChar">
    <w:name w:val="Comment Text Char"/>
    <w:basedOn w:val="DefaultParagraphFont"/>
    <w:link w:val="CommentText"/>
    <w:uiPriority w:val="99"/>
    <w:semiHidden/>
    <w:rsid w:val="00F42F40"/>
    <w:rPr>
      <w:lang w:val="de-DE" w:eastAsia="de-DE"/>
    </w:rPr>
  </w:style>
  <w:style w:type="paragraph" w:styleId="CommentSubject">
    <w:name w:val="annotation subject"/>
    <w:basedOn w:val="CommentText"/>
    <w:next w:val="CommentText"/>
    <w:link w:val="CommentSubjectChar"/>
    <w:uiPriority w:val="99"/>
    <w:semiHidden/>
    <w:unhideWhenUsed/>
    <w:rsid w:val="00F42F40"/>
    <w:rPr>
      <w:b/>
      <w:bCs/>
    </w:rPr>
  </w:style>
  <w:style w:type="character" w:customStyle="1" w:styleId="CommentSubjectChar">
    <w:name w:val="Comment Subject Char"/>
    <w:basedOn w:val="CommentTextChar"/>
    <w:link w:val="CommentSubject"/>
    <w:uiPriority w:val="99"/>
    <w:semiHidden/>
    <w:rsid w:val="00F42F40"/>
    <w:rPr>
      <w:b/>
      <w:bCs/>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5E"/>
    <w:pPr>
      <w:jc w:val="both"/>
    </w:pPr>
    <w:rPr>
      <w:sz w:val="24"/>
      <w:szCs w:val="24"/>
      <w:lang w:val="de-DE" w:eastAsia="de-DE"/>
    </w:rPr>
  </w:style>
  <w:style w:type="paragraph" w:styleId="Heading1">
    <w:name w:val="heading 1"/>
    <w:basedOn w:val="Normal"/>
    <w:next w:val="Normal"/>
    <w:link w:val="Heading1Char"/>
    <w:qFormat/>
    <w:rsid w:val="00BF6F5E"/>
    <w:pPr>
      <w:keepNext/>
      <w:numPr>
        <w:numId w:val="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F6F5E"/>
    <w:pPr>
      <w:keepNext/>
      <w:numPr>
        <w:ilvl w:val="1"/>
        <w:numId w:val="3"/>
      </w:numPr>
      <w:spacing w:before="240" w:after="60"/>
      <w:outlineLvl w:val="1"/>
    </w:pPr>
    <w:rPr>
      <w:rFonts w:cs="Arial"/>
      <w:b/>
      <w:bCs/>
      <w:iCs/>
      <w:sz w:val="28"/>
      <w:szCs w:val="28"/>
    </w:rPr>
  </w:style>
  <w:style w:type="paragraph" w:styleId="Heading3">
    <w:name w:val="heading 3"/>
    <w:basedOn w:val="Normal"/>
    <w:next w:val="Normal"/>
    <w:link w:val="Heading3Char"/>
    <w:autoRedefine/>
    <w:qFormat/>
    <w:rsid w:val="00BF6F5E"/>
    <w:pPr>
      <w:keepNext/>
      <w:numPr>
        <w:ilvl w:val="2"/>
        <w:numId w:val="3"/>
      </w:numPr>
      <w:spacing w:before="240" w:after="60"/>
      <w:outlineLvl w:val="2"/>
    </w:pPr>
    <w:rPr>
      <w:rFonts w:ascii="Dunant Medium" w:hAnsi="Dunant Medium" w:cs="Arial"/>
      <w:bCs/>
      <w:color w:val="C00000"/>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6F5E"/>
    <w:rPr>
      <w:rFonts w:cs="Arial"/>
      <w:b/>
      <w:bCs/>
      <w:kern w:val="32"/>
      <w:sz w:val="32"/>
      <w:szCs w:val="32"/>
      <w:lang w:val="de-DE" w:eastAsia="de-DE"/>
    </w:rPr>
  </w:style>
  <w:style w:type="character" w:customStyle="1" w:styleId="Heading2Char">
    <w:name w:val="Heading 2 Char"/>
    <w:basedOn w:val="DefaultParagraphFont"/>
    <w:link w:val="Heading2"/>
    <w:rsid w:val="00BF6F5E"/>
    <w:rPr>
      <w:rFonts w:cs="Arial"/>
      <w:b/>
      <w:bCs/>
      <w:iCs/>
      <w:sz w:val="28"/>
      <w:szCs w:val="28"/>
      <w:lang w:val="de-DE" w:eastAsia="de-DE"/>
    </w:rPr>
  </w:style>
  <w:style w:type="character" w:customStyle="1" w:styleId="Heading3Char">
    <w:name w:val="Heading 3 Char"/>
    <w:basedOn w:val="DefaultParagraphFont"/>
    <w:link w:val="Heading3"/>
    <w:rsid w:val="00BF6F5E"/>
    <w:rPr>
      <w:rFonts w:ascii="Dunant Medium" w:hAnsi="Dunant Medium" w:cs="Arial"/>
      <w:bCs/>
      <w:color w:val="C00000"/>
      <w:sz w:val="24"/>
      <w:szCs w:val="26"/>
      <w:lang w:val="en-GB" w:eastAsia="de-DE"/>
    </w:rPr>
  </w:style>
  <w:style w:type="table" w:styleId="TableGrid">
    <w:name w:val="Table Grid"/>
    <w:basedOn w:val="TableNormal"/>
    <w:uiPriority w:val="59"/>
    <w:rsid w:val="00F31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52F"/>
    <w:pPr>
      <w:tabs>
        <w:tab w:val="center" w:pos="4703"/>
        <w:tab w:val="right" w:pos="9406"/>
      </w:tabs>
    </w:pPr>
  </w:style>
  <w:style w:type="character" w:customStyle="1" w:styleId="HeaderChar">
    <w:name w:val="Header Char"/>
    <w:basedOn w:val="DefaultParagraphFont"/>
    <w:link w:val="Header"/>
    <w:uiPriority w:val="99"/>
    <w:rsid w:val="000A352F"/>
    <w:rPr>
      <w:sz w:val="24"/>
      <w:szCs w:val="24"/>
      <w:lang w:val="de-DE" w:eastAsia="de-DE"/>
    </w:rPr>
  </w:style>
  <w:style w:type="paragraph" w:styleId="Footer">
    <w:name w:val="footer"/>
    <w:basedOn w:val="Normal"/>
    <w:link w:val="FooterChar"/>
    <w:uiPriority w:val="99"/>
    <w:unhideWhenUsed/>
    <w:rsid w:val="000A352F"/>
    <w:pPr>
      <w:tabs>
        <w:tab w:val="center" w:pos="4703"/>
        <w:tab w:val="right" w:pos="9406"/>
      </w:tabs>
    </w:pPr>
  </w:style>
  <w:style w:type="character" w:customStyle="1" w:styleId="FooterChar">
    <w:name w:val="Footer Char"/>
    <w:basedOn w:val="DefaultParagraphFont"/>
    <w:link w:val="Footer"/>
    <w:uiPriority w:val="99"/>
    <w:rsid w:val="000A352F"/>
    <w:rPr>
      <w:sz w:val="24"/>
      <w:szCs w:val="24"/>
      <w:lang w:val="de-DE" w:eastAsia="de-DE"/>
    </w:rPr>
  </w:style>
  <w:style w:type="paragraph" w:styleId="BalloonText">
    <w:name w:val="Balloon Text"/>
    <w:basedOn w:val="Normal"/>
    <w:link w:val="BalloonTextChar"/>
    <w:uiPriority w:val="99"/>
    <w:semiHidden/>
    <w:unhideWhenUsed/>
    <w:rsid w:val="000A352F"/>
    <w:rPr>
      <w:rFonts w:ascii="Tahoma" w:hAnsi="Tahoma" w:cs="Tahoma"/>
      <w:sz w:val="16"/>
      <w:szCs w:val="16"/>
    </w:rPr>
  </w:style>
  <w:style w:type="character" w:customStyle="1" w:styleId="BalloonTextChar">
    <w:name w:val="Balloon Text Char"/>
    <w:basedOn w:val="DefaultParagraphFont"/>
    <w:link w:val="BalloonText"/>
    <w:uiPriority w:val="99"/>
    <w:semiHidden/>
    <w:rsid w:val="000A352F"/>
    <w:rPr>
      <w:rFonts w:ascii="Tahoma" w:hAnsi="Tahoma" w:cs="Tahoma"/>
      <w:sz w:val="16"/>
      <w:szCs w:val="16"/>
      <w:lang w:val="de-DE" w:eastAsia="de-DE"/>
    </w:rPr>
  </w:style>
  <w:style w:type="paragraph" w:styleId="ListParagraph">
    <w:name w:val="List Paragraph"/>
    <w:basedOn w:val="Normal"/>
    <w:uiPriority w:val="34"/>
    <w:qFormat/>
    <w:rsid w:val="000A352F"/>
    <w:pPr>
      <w:ind w:left="720"/>
      <w:contextualSpacing/>
    </w:pPr>
  </w:style>
  <w:style w:type="character" w:styleId="CommentReference">
    <w:name w:val="annotation reference"/>
    <w:basedOn w:val="DefaultParagraphFont"/>
    <w:uiPriority w:val="99"/>
    <w:semiHidden/>
    <w:unhideWhenUsed/>
    <w:rsid w:val="00F42F40"/>
    <w:rPr>
      <w:sz w:val="16"/>
      <w:szCs w:val="16"/>
    </w:rPr>
  </w:style>
  <w:style w:type="paragraph" w:styleId="CommentText">
    <w:name w:val="annotation text"/>
    <w:basedOn w:val="Normal"/>
    <w:link w:val="CommentTextChar"/>
    <w:uiPriority w:val="99"/>
    <w:semiHidden/>
    <w:unhideWhenUsed/>
    <w:rsid w:val="00F42F40"/>
    <w:rPr>
      <w:sz w:val="20"/>
      <w:szCs w:val="20"/>
    </w:rPr>
  </w:style>
  <w:style w:type="character" w:customStyle="1" w:styleId="CommentTextChar">
    <w:name w:val="Comment Text Char"/>
    <w:basedOn w:val="DefaultParagraphFont"/>
    <w:link w:val="CommentText"/>
    <w:uiPriority w:val="99"/>
    <w:semiHidden/>
    <w:rsid w:val="00F42F40"/>
    <w:rPr>
      <w:lang w:val="de-DE" w:eastAsia="de-DE"/>
    </w:rPr>
  </w:style>
  <w:style w:type="paragraph" w:styleId="CommentSubject">
    <w:name w:val="annotation subject"/>
    <w:basedOn w:val="CommentText"/>
    <w:next w:val="CommentText"/>
    <w:link w:val="CommentSubjectChar"/>
    <w:uiPriority w:val="99"/>
    <w:semiHidden/>
    <w:unhideWhenUsed/>
    <w:rsid w:val="00F42F40"/>
    <w:rPr>
      <w:b/>
      <w:bCs/>
    </w:rPr>
  </w:style>
  <w:style w:type="character" w:customStyle="1" w:styleId="CommentSubjectChar">
    <w:name w:val="Comment Subject Char"/>
    <w:basedOn w:val="CommentTextChar"/>
    <w:link w:val="CommentSubject"/>
    <w:uiPriority w:val="99"/>
    <w:semiHidden/>
    <w:rsid w:val="00F42F40"/>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60150">
      <w:bodyDiv w:val="1"/>
      <w:marLeft w:val="0"/>
      <w:marRight w:val="0"/>
      <w:marTop w:val="0"/>
      <w:marBottom w:val="0"/>
      <w:divBdr>
        <w:top w:val="none" w:sz="0" w:space="0" w:color="auto"/>
        <w:left w:val="none" w:sz="0" w:space="0" w:color="auto"/>
        <w:bottom w:val="none" w:sz="0" w:space="0" w:color="auto"/>
        <w:right w:val="none" w:sz="0" w:space="0" w:color="auto"/>
      </w:divBdr>
      <w:divsChild>
        <w:div w:id="337732610">
          <w:marLeft w:val="0"/>
          <w:marRight w:val="0"/>
          <w:marTop w:val="0"/>
          <w:marBottom w:val="0"/>
          <w:divBdr>
            <w:top w:val="none" w:sz="0" w:space="0" w:color="auto"/>
            <w:left w:val="none" w:sz="0" w:space="0" w:color="auto"/>
            <w:bottom w:val="none" w:sz="0" w:space="0" w:color="auto"/>
            <w:right w:val="none" w:sz="0" w:space="0" w:color="auto"/>
          </w:divBdr>
        </w:div>
        <w:div w:id="872157673">
          <w:marLeft w:val="0"/>
          <w:marRight w:val="0"/>
          <w:marTop w:val="0"/>
          <w:marBottom w:val="0"/>
          <w:divBdr>
            <w:top w:val="none" w:sz="0" w:space="0" w:color="auto"/>
            <w:left w:val="none" w:sz="0" w:space="0" w:color="auto"/>
            <w:bottom w:val="none" w:sz="0" w:space="0" w:color="auto"/>
            <w:right w:val="none" w:sz="0" w:space="0" w:color="auto"/>
          </w:divBdr>
        </w:div>
        <w:div w:id="676691252">
          <w:marLeft w:val="0"/>
          <w:marRight w:val="0"/>
          <w:marTop w:val="0"/>
          <w:marBottom w:val="0"/>
          <w:divBdr>
            <w:top w:val="none" w:sz="0" w:space="0" w:color="auto"/>
            <w:left w:val="none" w:sz="0" w:space="0" w:color="auto"/>
            <w:bottom w:val="none" w:sz="0" w:space="0" w:color="auto"/>
            <w:right w:val="none" w:sz="0" w:space="0" w:color="auto"/>
          </w:divBdr>
        </w:div>
        <w:div w:id="1878664162">
          <w:marLeft w:val="0"/>
          <w:marRight w:val="0"/>
          <w:marTop w:val="0"/>
          <w:marBottom w:val="0"/>
          <w:divBdr>
            <w:top w:val="none" w:sz="0" w:space="0" w:color="auto"/>
            <w:left w:val="none" w:sz="0" w:space="0" w:color="auto"/>
            <w:bottom w:val="none" w:sz="0" w:space="0" w:color="auto"/>
            <w:right w:val="none" w:sz="0" w:space="0" w:color="auto"/>
          </w:divBdr>
        </w:div>
      </w:divsChild>
    </w:div>
    <w:div w:id="856307482">
      <w:bodyDiv w:val="1"/>
      <w:marLeft w:val="0"/>
      <w:marRight w:val="0"/>
      <w:marTop w:val="0"/>
      <w:marBottom w:val="0"/>
      <w:divBdr>
        <w:top w:val="none" w:sz="0" w:space="0" w:color="auto"/>
        <w:left w:val="none" w:sz="0" w:space="0" w:color="auto"/>
        <w:bottom w:val="none" w:sz="0" w:space="0" w:color="auto"/>
        <w:right w:val="none" w:sz="0" w:space="0" w:color="auto"/>
      </w:divBdr>
      <w:divsChild>
        <w:div w:id="1045986378">
          <w:marLeft w:val="0"/>
          <w:marRight w:val="0"/>
          <w:marTop w:val="0"/>
          <w:marBottom w:val="0"/>
          <w:divBdr>
            <w:top w:val="none" w:sz="0" w:space="0" w:color="auto"/>
            <w:left w:val="none" w:sz="0" w:space="0" w:color="auto"/>
            <w:bottom w:val="none" w:sz="0" w:space="0" w:color="auto"/>
            <w:right w:val="none" w:sz="0" w:space="0" w:color="auto"/>
          </w:divBdr>
        </w:div>
        <w:div w:id="1191147637">
          <w:marLeft w:val="0"/>
          <w:marRight w:val="0"/>
          <w:marTop w:val="0"/>
          <w:marBottom w:val="0"/>
          <w:divBdr>
            <w:top w:val="none" w:sz="0" w:space="0" w:color="auto"/>
            <w:left w:val="none" w:sz="0" w:space="0" w:color="auto"/>
            <w:bottom w:val="none" w:sz="0" w:space="0" w:color="auto"/>
            <w:right w:val="none" w:sz="0" w:space="0" w:color="auto"/>
          </w:divBdr>
        </w:div>
        <w:div w:id="999112044">
          <w:marLeft w:val="0"/>
          <w:marRight w:val="0"/>
          <w:marTop w:val="0"/>
          <w:marBottom w:val="0"/>
          <w:divBdr>
            <w:top w:val="none" w:sz="0" w:space="0" w:color="auto"/>
            <w:left w:val="none" w:sz="0" w:space="0" w:color="auto"/>
            <w:bottom w:val="none" w:sz="0" w:space="0" w:color="auto"/>
            <w:right w:val="none" w:sz="0" w:space="0" w:color="auto"/>
          </w:divBdr>
        </w:div>
        <w:div w:id="1868058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3"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png"/><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8032A-84A0-483C-AE5E-1186E0285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2170</Words>
  <Characters>12371</Characters>
  <Application>Microsoft Office Word</Application>
  <DocSecurity>0</DocSecurity>
  <Lines>103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Austrian Red Cross</Company>
  <LinksUpToDate>false</LinksUpToDate>
  <CharactersWithSpaces>14512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Steinmayer Eva Maria (OeRK)</dc:creator>
  <cp:lastModifiedBy>Uros</cp:lastModifiedBy>
  <cp:revision>9</cp:revision>
  <cp:lastPrinted>2015-03-04T11:38:00Z</cp:lastPrinted>
  <dcterms:created xsi:type="dcterms:W3CDTF">2022-03-08T11:55:00Z</dcterms:created>
  <dcterms:modified xsi:type="dcterms:W3CDTF">2022-08-05T14:27:00Z</dcterms:modified>
</cp:coreProperties>
</file>